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23" w:rsidRDefault="001B0623">
      <w:bookmarkStart w:id="0" w:name="_GoBack"/>
      <w:bookmarkEnd w:id="0"/>
    </w:p>
    <w:p w:rsidR="001B0623" w:rsidRDefault="001B0623"/>
    <w:p w:rsidR="001B0623" w:rsidRPr="001B0623" w:rsidRDefault="001B0623">
      <w:pPr>
        <w:rPr>
          <w:rStyle w:val="Emphasis"/>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2B68F7">
        <w:trPr>
          <w:cantSplit/>
        </w:trPr>
        <w:tc>
          <w:tcPr>
            <w:tcW w:w="8856" w:type="dxa"/>
            <w:gridSpan w:val="6"/>
          </w:tcPr>
          <w:p w:rsidR="002B68F7" w:rsidRDefault="00D2753F">
            <w:pPr>
              <w:rPr>
                <w:rFonts w:ascii="Arial" w:hAnsi="Arial"/>
                <w:lang w:val="en-GB"/>
              </w:rPr>
            </w:pPr>
            <w:r>
              <w:rPr>
                <w:rFonts w:ascii="Arial" w:hAnsi="Arial"/>
                <w:lang w:val="en-GB"/>
              </w:rPr>
              <w:t xml:space="preserve"> </w:t>
            </w:r>
          </w:p>
          <w:p w:rsidR="002B68F7" w:rsidRDefault="002B68F7">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B68F7" w:rsidRDefault="002B68F7">
            <w:pPr>
              <w:rPr>
                <w:rFonts w:ascii="Arial" w:hAnsi="Arial"/>
                <w:b/>
                <w:sz w:val="28"/>
                <w:lang w:val="en-GB"/>
              </w:rPr>
            </w:pPr>
          </w:p>
          <w:p w:rsidR="002B68F7" w:rsidRDefault="002B68F7">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B68F7" w:rsidRDefault="002B68F7">
            <w:pPr>
              <w:tabs>
                <w:tab w:val="center" w:pos="4560"/>
              </w:tabs>
              <w:rPr>
                <w:rFonts w:ascii="Arial" w:hAnsi="Arial"/>
                <w:lang w:val="en-GB"/>
              </w:rPr>
            </w:pPr>
          </w:p>
          <w:p w:rsidR="002B68F7" w:rsidRDefault="001F042F">
            <w:pPr>
              <w:jc w:val="center"/>
              <w:rPr>
                <w:rFonts w:ascii="Arial" w:hAnsi="Arial"/>
              </w:rPr>
            </w:pPr>
            <w:r>
              <w:rPr>
                <w:rFonts w:ascii="Arial" w:hAnsi="Arial"/>
                <w:noProof/>
                <w:lang w:val="en-CA" w:eastAsia="en-CA"/>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2B68F7" w:rsidRDefault="002B68F7">
            <w:pPr>
              <w:jc w:val="center"/>
              <w:rPr>
                <w:rFonts w:ascii="Arial" w:hAnsi="Arial"/>
                <w:lang w:val="en-GB"/>
              </w:rPr>
            </w:pPr>
          </w:p>
          <w:p w:rsidR="002B68F7" w:rsidRDefault="002B68F7">
            <w:pPr>
              <w:jc w:val="center"/>
              <w:rPr>
                <w:rFonts w:ascii="Arial" w:hAnsi="Arial"/>
                <w:lang w:val="en-GB"/>
              </w:rPr>
            </w:pPr>
          </w:p>
          <w:p w:rsidR="002B68F7" w:rsidRDefault="002B68F7">
            <w:pPr>
              <w:pStyle w:val="Heading1"/>
              <w:rPr>
                <w:rFonts w:ascii="Arial" w:hAnsi="Arial"/>
                <w:sz w:val="28"/>
                <w:u w:val="none"/>
              </w:rPr>
            </w:pPr>
            <w:r>
              <w:rPr>
                <w:rFonts w:ascii="Arial" w:hAnsi="Arial"/>
                <w:sz w:val="28"/>
                <w:u w:val="none"/>
              </w:rPr>
              <w:t>COURSE  OUTLINE</w:t>
            </w:r>
          </w:p>
          <w:p w:rsidR="002B68F7" w:rsidRDefault="002B68F7">
            <w:pPr>
              <w:rPr>
                <w:rFonts w:ascii="Arial" w:hAnsi="Arial"/>
              </w:rPr>
            </w:pPr>
          </w:p>
        </w:tc>
      </w:tr>
      <w:tr w:rsidR="002B68F7">
        <w:trPr>
          <w:cantSplit/>
        </w:trPr>
        <w:tc>
          <w:tcPr>
            <w:tcW w:w="2518" w:type="dxa"/>
          </w:tcPr>
          <w:p w:rsidR="002B68F7" w:rsidRDefault="002B68F7">
            <w:pPr>
              <w:rPr>
                <w:rFonts w:ascii="Arial" w:hAnsi="Arial"/>
                <w:b/>
                <w:lang w:val="en-GB"/>
              </w:rPr>
            </w:pPr>
            <w:r>
              <w:rPr>
                <w:rFonts w:ascii="Arial" w:hAnsi="Arial"/>
                <w:b/>
                <w:lang w:val="en-GB"/>
              </w:rPr>
              <w:t>COURSE TITLE:</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GENERAL REPAIRS II</w:t>
            </w:r>
          </w:p>
        </w:tc>
      </w:tr>
      <w:tr w:rsidR="002B68F7">
        <w:tc>
          <w:tcPr>
            <w:tcW w:w="2518" w:type="dxa"/>
          </w:tcPr>
          <w:p w:rsidR="002B68F7" w:rsidRDefault="002B68F7">
            <w:pPr>
              <w:rPr>
                <w:rFonts w:ascii="Arial" w:hAnsi="Arial"/>
                <w:b/>
                <w:lang w:val="en-GB"/>
              </w:rPr>
            </w:pPr>
            <w:r>
              <w:rPr>
                <w:rFonts w:ascii="Arial" w:hAnsi="Arial"/>
                <w:b/>
                <w:lang w:val="en-GB"/>
              </w:rPr>
              <w:t>CODE NO. :</w:t>
            </w:r>
          </w:p>
          <w:p w:rsidR="002B68F7" w:rsidRDefault="002B68F7">
            <w:pPr>
              <w:rPr>
                <w:rFonts w:ascii="Arial" w:hAnsi="Arial"/>
                <w:b/>
              </w:rPr>
            </w:pPr>
          </w:p>
        </w:tc>
        <w:tc>
          <w:tcPr>
            <w:tcW w:w="3402" w:type="dxa"/>
            <w:gridSpan w:val="2"/>
          </w:tcPr>
          <w:p w:rsidR="002B68F7" w:rsidRDefault="002B68F7">
            <w:pPr>
              <w:rPr>
                <w:rFonts w:ascii="Arial" w:hAnsi="Arial"/>
                <w:b/>
              </w:rPr>
            </w:pPr>
            <w:r>
              <w:rPr>
                <w:rFonts w:ascii="Arial" w:hAnsi="Arial"/>
                <w:b/>
              </w:rPr>
              <w:t>ASR128</w:t>
            </w:r>
          </w:p>
        </w:tc>
        <w:tc>
          <w:tcPr>
            <w:tcW w:w="1701" w:type="dxa"/>
          </w:tcPr>
          <w:p w:rsidR="002B68F7" w:rsidRDefault="002B68F7">
            <w:pPr>
              <w:rPr>
                <w:rFonts w:ascii="Arial" w:hAnsi="Arial"/>
                <w:b/>
              </w:rPr>
            </w:pPr>
            <w:r>
              <w:rPr>
                <w:rFonts w:ascii="Arial" w:hAnsi="Arial"/>
                <w:b/>
                <w:lang w:val="en-GB"/>
              </w:rPr>
              <w:t>SEMESTER:</w:t>
            </w:r>
          </w:p>
        </w:tc>
        <w:tc>
          <w:tcPr>
            <w:tcW w:w="1235" w:type="dxa"/>
            <w:gridSpan w:val="2"/>
          </w:tcPr>
          <w:p w:rsidR="002B68F7" w:rsidRDefault="002B68F7">
            <w:pPr>
              <w:rPr>
                <w:rFonts w:ascii="Arial" w:hAnsi="Arial"/>
                <w:b/>
              </w:rPr>
            </w:pPr>
            <w:r>
              <w:rPr>
                <w:rFonts w:ascii="Arial" w:hAnsi="Arial"/>
                <w:b/>
              </w:rPr>
              <w:t>2</w:t>
            </w:r>
          </w:p>
        </w:tc>
      </w:tr>
      <w:tr w:rsidR="002B68F7">
        <w:trPr>
          <w:cantSplit/>
        </w:trPr>
        <w:tc>
          <w:tcPr>
            <w:tcW w:w="2518" w:type="dxa"/>
          </w:tcPr>
          <w:p w:rsidR="002B68F7" w:rsidRDefault="002B68F7">
            <w:pPr>
              <w:rPr>
                <w:rFonts w:ascii="Arial" w:hAnsi="Arial"/>
                <w:b/>
                <w:lang w:val="en-GB"/>
              </w:rPr>
            </w:pPr>
            <w:r>
              <w:rPr>
                <w:rFonts w:ascii="Arial" w:hAnsi="Arial"/>
                <w:b/>
                <w:lang w:val="en-GB"/>
              </w:rPr>
              <w:t>PROGRAM:</w:t>
            </w:r>
          </w:p>
          <w:p w:rsidR="002B68F7" w:rsidRDefault="002B68F7">
            <w:pPr>
              <w:rPr>
                <w:rFonts w:ascii="Arial" w:hAnsi="Arial"/>
                <w:b/>
              </w:rPr>
            </w:pPr>
          </w:p>
        </w:tc>
        <w:tc>
          <w:tcPr>
            <w:tcW w:w="6338" w:type="dxa"/>
            <w:gridSpan w:val="5"/>
          </w:tcPr>
          <w:p w:rsidR="002B68F7" w:rsidRDefault="002B68F7">
            <w:pPr>
              <w:rPr>
                <w:rFonts w:ascii="Arial" w:hAnsi="Arial"/>
                <w:b/>
              </w:rPr>
            </w:pPr>
            <w:r>
              <w:rPr>
                <w:rFonts w:ascii="Arial" w:hAnsi="Arial"/>
                <w:b/>
              </w:rPr>
              <w:t>AIRCRAFT STRUCTURAL REPAIR</w:t>
            </w:r>
          </w:p>
        </w:tc>
      </w:tr>
      <w:tr w:rsidR="002B68F7">
        <w:trPr>
          <w:cantSplit/>
        </w:trPr>
        <w:tc>
          <w:tcPr>
            <w:tcW w:w="2518" w:type="dxa"/>
          </w:tcPr>
          <w:p w:rsidR="002B68F7" w:rsidRDefault="002B68F7">
            <w:pPr>
              <w:rPr>
                <w:rFonts w:ascii="Arial" w:hAnsi="Arial"/>
                <w:b/>
                <w:lang w:val="en-GB"/>
              </w:rPr>
            </w:pPr>
            <w:r>
              <w:rPr>
                <w:rFonts w:ascii="Arial" w:hAnsi="Arial"/>
                <w:b/>
                <w:lang w:val="en-GB"/>
              </w:rPr>
              <w:t>AUTHOR:</w:t>
            </w:r>
          </w:p>
          <w:p w:rsidR="002B68F7" w:rsidRDefault="002B68F7">
            <w:pPr>
              <w:rPr>
                <w:rFonts w:ascii="Arial" w:hAnsi="Arial"/>
                <w:b/>
              </w:rPr>
            </w:pPr>
          </w:p>
        </w:tc>
        <w:tc>
          <w:tcPr>
            <w:tcW w:w="6338" w:type="dxa"/>
            <w:gridSpan w:val="5"/>
          </w:tcPr>
          <w:p w:rsidR="002B68F7" w:rsidRDefault="008658D0">
            <w:pPr>
              <w:rPr>
                <w:rFonts w:ascii="Arial" w:hAnsi="Arial"/>
                <w:b/>
              </w:rPr>
            </w:pPr>
            <w:r>
              <w:rPr>
                <w:rFonts w:ascii="Arial" w:hAnsi="Arial"/>
                <w:b/>
              </w:rPr>
              <w:t>DEVIN  YORK</w:t>
            </w:r>
          </w:p>
        </w:tc>
      </w:tr>
      <w:tr w:rsidR="002B68F7">
        <w:tc>
          <w:tcPr>
            <w:tcW w:w="2518" w:type="dxa"/>
          </w:tcPr>
          <w:p w:rsidR="002B68F7" w:rsidRDefault="002B68F7">
            <w:pPr>
              <w:rPr>
                <w:rFonts w:ascii="Arial" w:hAnsi="Arial"/>
                <w:b/>
                <w:lang w:val="en-GB"/>
              </w:rPr>
            </w:pPr>
            <w:r>
              <w:rPr>
                <w:rFonts w:ascii="Arial" w:hAnsi="Arial"/>
                <w:b/>
                <w:lang w:val="en-GB"/>
              </w:rPr>
              <w:t>DATE:</w:t>
            </w:r>
          </w:p>
          <w:p w:rsidR="002B68F7" w:rsidRDefault="002B68F7">
            <w:pPr>
              <w:rPr>
                <w:rFonts w:ascii="Arial" w:hAnsi="Arial"/>
                <w:b/>
              </w:rPr>
            </w:pPr>
          </w:p>
        </w:tc>
        <w:tc>
          <w:tcPr>
            <w:tcW w:w="1460" w:type="dxa"/>
          </w:tcPr>
          <w:p w:rsidR="002B68F7" w:rsidRDefault="00F267C7">
            <w:pPr>
              <w:rPr>
                <w:rFonts w:ascii="Arial" w:hAnsi="Arial"/>
                <w:b/>
              </w:rPr>
            </w:pPr>
            <w:r>
              <w:rPr>
                <w:rFonts w:ascii="Arial" w:hAnsi="Arial"/>
                <w:b/>
              </w:rPr>
              <w:t>Jan</w:t>
            </w:r>
            <w:r w:rsidR="007D7055">
              <w:rPr>
                <w:rFonts w:ascii="Arial" w:hAnsi="Arial"/>
                <w:b/>
              </w:rPr>
              <w:t xml:space="preserve">. </w:t>
            </w:r>
          </w:p>
          <w:p w:rsidR="003F7F40" w:rsidRDefault="001A1F1C">
            <w:pPr>
              <w:rPr>
                <w:rFonts w:ascii="Arial" w:hAnsi="Arial"/>
                <w:b/>
              </w:rPr>
            </w:pPr>
            <w:r>
              <w:rPr>
                <w:rFonts w:ascii="Arial" w:hAnsi="Arial"/>
                <w:b/>
              </w:rPr>
              <w:t>201</w:t>
            </w:r>
            <w:r w:rsidR="00552DF6">
              <w:rPr>
                <w:rFonts w:ascii="Arial" w:hAnsi="Arial"/>
                <w:b/>
              </w:rPr>
              <w:t>4</w:t>
            </w:r>
          </w:p>
        </w:tc>
        <w:tc>
          <w:tcPr>
            <w:tcW w:w="3690" w:type="dxa"/>
            <w:gridSpan w:val="3"/>
          </w:tcPr>
          <w:p w:rsidR="002B68F7" w:rsidRDefault="002B68F7">
            <w:pPr>
              <w:rPr>
                <w:rFonts w:ascii="Arial" w:hAnsi="Arial"/>
                <w:b/>
              </w:rPr>
            </w:pPr>
            <w:r>
              <w:rPr>
                <w:rFonts w:ascii="Arial" w:hAnsi="Arial"/>
                <w:b/>
                <w:lang w:val="en-GB"/>
              </w:rPr>
              <w:t>PREVIOUS OUTLINE DATED:</w:t>
            </w:r>
          </w:p>
        </w:tc>
        <w:tc>
          <w:tcPr>
            <w:tcW w:w="1188" w:type="dxa"/>
          </w:tcPr>
          <w:p w:rsidR="002B68F7" w:rsidRDefault="0013550B">
            <w:pPr>
              <w:rPr>
                <w:rFonts w:ascii="Arial" w:hAnsi="Arial"/>
                <w:b/>
              </w:rPr>
            </w:pPr>
            <w:r>
              <w:rPr>
                <w:rFonts w:ascii="Arial" w:hAnsi="Arial"/>
                <w:b/>
              </w:rPr>
              <w:t>Sept</w:t>
            </w:r>
            <w:r w:rsidR="007D7055">
              <w:rPr>
                <w:rFonts w:ascii="Arial" w:hAnsi="Arial"/>
                <w:b/>
              </w:rPr>
              <w:t xml:space="preserve">. </w:t>
            </w:r>
          </w:p>
          <w:p w:rsidR="003F7F40" w:rsidRDefault="001A1F1C">
            <w:pPr>
              <w:rPr>
                <w:rFonts w:ascii="Arial" w:hAnsi="Arial"/>
                <w:b/>
              </w:rPr>
            </w:pPr>
            <w:r>
              <w:rPr>
                <w:rFonts w:ascii="Arial" w:hAnsi="Arial"/>
                <w:b/>
              </w:rPr>
              <w:t>201</w:t>
            </w:r>
            <w:r w:rsidR="00552DF6">
              <w:rPr>
                <w:rFonts w:ascii="Arial" w:hAnsi="Arial"/>
                <w:b/>
              </w:rPr>
              <w:t>3</w:t>
            </w:r>
          </w:p>
        </w:tc>
      </w:tr>
      <w:tr w:rsidR="002B68F7">
        <w:trPr>
          <w:cantSplit/>
        </w:trPr>
        <w:tc>
          <w:tcPr>
            <w:tcW w:w="2518" w:type="dxa"/>
          </w:tcPr>
          <w:p w:rsidR="002B68F7" w:rsidRDefault="002B68F7">
            <w:pPr>
              <w:rPr>
                <w:rFonts w:ascii="Arial" w:hAnsi="Arial"/>
              </w:rPr>
            </w:pPr>
            <w:r>
              <w:rPr>
                <w:rFonts w:ascii="Arial" w:hAnsi="Arial"/>
                <w:b/>
                <w:lang w:val="en-GB"/>
              </w:rPr>
              <w:t>APPROVED:</w:t>
            </w:r>
          </w:p>
        </w:tc>
        <w:tc>
          <w:tcPr>
            <w:tcW w:w="5150" w:type="dxa"/>
            <w:gridSpan w:val="4"/>
          </w:tcPr>
          <w:p w:rsidR="002B68F7" w:rsidRDefault="002B68F7">
            <w:pPr>
              <w:jc w:val="center"/>
              <w:rPr>
                <w:rFonts w:ascii="Arial" w:hAnsi="Arial"/>
              </w:rPr>
            </w:pPr>
          </w:p>
        </w:tc>
        <w:tc>
          <w:tcPr>
            <w:tcW w:w="1188" w:type="dxa"/>
          </w:tcPr>
          <w:p w:rsidR="002B68F7" w:rsidRDefault="002B68F7">
            <w:pPr>
              <w:rPr>
                <w:rFonts w:ascii="Arial" w:hAnsi="Arial"/>
              </w:rPr>
            </w:pPr>
          </w:p>
        </w:tc>
      </w:tr>
      <w:tr w:rsidR="002B68F7">
        <w:trPr>
          <w:cantSplit/>
        </w:trPr>
        <w:tc>
          <w:tcPr>
            <w:tcW w:w="2518" w:type="dxa"/>
          </w:tcPr>
          <w:p w:rsidR="002B68F7" w:rsidRDefault="002B68F7">
            <w:pPr>
              <w:rPr>
                <w:rFonts w:ascii="Arial" w:hAnsi="Arial"/>
              </w:rPr>
            </w:pPr>
          </w:p>
        </w:tc>
        <w:tc>
          <w:tcPr>
            <w:tcW w:w="5150" w:type="dxa"/>
            <w:gridSpan w:val="4"/>
          </w:tcPr>
          <w:p w:rsidR="002B68F7" w:rsidRDefault="002B68F7">
            <w:pPr>
              <w:pStyle w:val="Heading2"/>
              <w:rPr>
                <w:rFonts w:ascii="Arial" w:hAnsi="Arial"/>
                <w:lang w:val="en-US"/>
              </w:rPr>
            </w:pPr>
            <w:r>
              <w:rPr>
                <w:rFonts w:ascii="Arial" w:hAnsi="Arial"/>
                <w:lang w:val="en-US"/>
              </w:rPr>
              <w:t>__________________________________</w:t>
            </w:r>
          </w:p>
          <w:p w:rsidR="002B68F7" w:rsidRDefault="00B835FB">
            <w:pPr>
              <w:pStyle w:val="Heading2"/>
              <w:rPr>
                <w:rFonts w:ascii="Arial" w:hAnsi="Arial"/>
                <w:lang w:val="en-US"/>
              </w:rPr>
            </w:pPr>
            <w:r>
              <w:rPr>
                <w:rFonts w:ascii="Arial" w:hAnsi="Arial"/>
                <w:lang w:val="en-US"/>
              </w:rPr>
              <w:t>DEAN</w:t>
            </w:r>
            <w:r w:rsidR="00A9593C">
              <w:rPr>
                <w:rFonts w:ascii="Arial" w:hAnsi="Arial"/>
                <w:lang w:val="en-US"/>
              </w:rPr>
              <w:t xml:space="preserve"> </w:t>
            </w:r>
          </w:p>
        </w:tc>
        <w:tc>
          <w:tcPr>
            <w:tcW w:w="1188" w:type="dxa"/>
          </w:tcPr>
          <w:p w:rsidR="002B68F7" w:rsidRDefault="002B68F7">
            <w:pPr>
              <w:rPr>
                <w:rFonts w:ascii="Arial" w:hAnsi="Arial"/>
                <w:b/>
                <w:lang w:val="en-GB"/>
              </w:rPr>
            </w:pPr>
            <w:r>
              <w:rPr>
                <w:rFonts w:ascii="Arial" w:hAnsi="Arial"/>
                <w:b/>
                <w:lang w:val="en-GB"/>
              </w:rPr>
              <w:t>_______</w:t>
            </w:r>
          </w:p>
          <w:p w:rsidR="002B68F7" w:rsidRDefault="002B68F7">
            <w:pPr>
              <w:jc w:val="center"/>
              <w:rPr>
                <w:rFonts w:ascii="Arial" w:hAnsi="Arial"/>
              </w:rPr>
            </w:pPr>
            <w:r>
              <w:rPr>
                <w:rFonts w:ascii="Arial" w:hAnsi="Arial"/>
                <w:b/>
                <w:lang w:val="en-GB"/>
              </w:rPr>
              <w:t>DATE</w:t>
            </w:r>
          </w:p>
        </w:tc>
      </w:tr>
      <w:tr w:rsidR="002B68F7">
        <w:trPr>
          <w:cantSplit/>
        </w:trPr>
        <w:tc>
          <w:tcPr>
            <w:tcW w:w="2518" w:type="dxa"/>
          </w:tcPr>
          <w:p w:rsidR="002B68F7" w:rsidRDefault="002B68F7">
            <w:pPr>
              <w:rPr>
                <w:rFonts w:ascii="Arial" w:hAnsi="Arial"/>
                <w:b/>
                <w:lang w:val="en-GB"/>
              </w:rPr>
            </w:pPr>
            <w:r>
              <w:rPr>
                <w:rFonts w:ascii="Arial" w:hAnsi="Arial"/>
                <w:b/>
                <w:lang w:val="en-GB"/>
              </w:rPr>
              <w:t>TOTAL CREDITS:</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12</w:t>
            </w:r>
          </w:p>
        </w:tc>
      </w:tr>
      <w:tr w:rsidR="002B68F7">
        <w:trPr>
          <w:cantSplit/>
        </w:trPr>
        <w:tc>
          <w:tcPr>
            <w:tcW w:w="2518" w:type="dxa"/>
          </w:tcPr>
          <w:p w:rsidR="002B68F7" w:rsidRDefault="002B68F7">
            <w:pPr>
              <w:rPr>
                <w:rFonts w:ascii="Arial" w:hAnsi="Arial"/>
                <w:b/>
                <w:lang w:val="en-GB"/>
              </w:rPr>
            </w:pPr>
            <w:r>
              <w:rPr>
                <w:rFonts w:ascii="Arial" w:hAnsi="Arial"/>
                <w:b/>
                <w:lang w:val="en-GB"/>
              </w:rPr>
              <w:t>PREREQUISITE(S):</w:t>
            </w:r>
          </w:p>
          <w:p w:rsidR="002B68F7" w:rsidRDefault="002B68F7">
            <w:pPr>
              <w:rPr>
                <w:rFonts w:ascii="Arial" w:hAnsi="Arial"/>
              </w:rPr>
            </w:pPr>
          </w:p>
        </w:tc>
        <w:tc>
          <w:tcPr>
            <w:tcW w:w="6338" w:type="dxa"/>
            <w:gridSpan w:val="5"/>
          </w:tcPr>
          <w:p w:rsidR="002B68F7" w:rsidRPr="00D4470A" w:rsidRDefault="00DB588F">
            <w:pPr>
              <w:rPr>
                <w:rFonts w:ascii="Arial" w:hAnsi="Arial"/>
                <w:b/>
              </w:rPr>
            </w:pPr>
            <w:r w:rsidRPr="00D4470A">
              <w:rPr>
                <w:rFonts w:ascii="Arial" w:hAnsi="Arial"/>
                <w:b/>
              </w:rPr>
              <w:t>ASR12</w:t>
            </w:r>
            <w:r w:rsidR="007D7055" w:rsidRPr="00D4470A">
              <w:rPr>
                <w:rFonts w:ascii="Arial" w:hAnsi="Arial"/>
                <w:b/>
              </w:rPr>
              <w:t>4</w:t>
            </w:r>
          </w:p>
        </w:tc>
      </w:tr>
      <w:tr w:rsidR="002B68F7">
        <w:trPr>
          <w:cantSplit/>
        </w:trPr>
        <w:tc>
          <w:tcPr>
            <w:tcW w:w="2518" w:type="dxa"/>
          </w:tcPr>
          <w:p w:rsidR="002B68F7" w:rsidRDefault="00885C79">
            <w:pPr>
              <w:rPr>
                <w:rFonts w:ascii="Arial" w:hAnsi="Arial"/>
                <w:b/>
                <w:lang w:val="en-GB"/>
              </w:rPr>
            </w:pPr>
            <w:r>
              <w:rPr>
                <w:rFonts w:ascii="Arial" w:hAnsi="Arial"/>
                <w:b/>
                <w:lang w:val="en-GB"/>
              </w:rPr>
              <w:t>HOURS (Total)</w:t>
            </w:r>
            <w:r w:rsidR="002B68F7">
              <w:rPr>
                <w:rFonts w:ascii="Arial" w:hAnsi="Arial"/>
                <w:b/>
                <w:lang w:val="en-GB"/>
              </w:rPr>
              <w:t>:</w:t>
            </w:r>
          </w:p>
          <w:p w:rsidR="002B68F7" w:rsidRDefault="002B68F7">
            <w:pPr>
              <w:rPr>
                <w:rFonts w:ascii="Arial" w:hAnsi="Arial"/>
              </w:rPr>
            </w:pPr>
          </w:p>
        </w:tc>
        <w:tc>
          <w:tcPr>
            <w:tcW w:w="6338" w:type="dxa"/>
            <w:gridSpan w:val="5"/>
          </w:tcPr>
          <w:p w:rsidR="002B68F7" w:rsidRDefault="007D7055">
            <w:pPr>
              <w:rPr>
                <w:rFonts w:ascii="Arial" w:hAnsi="Arial"/>
              </w:rPr>
            </w:pPr>
            <w:r>
              <w:rPr>
                <w:rFonts w:ascii="Arial" w:hAnsi="Arial"/>
              </w:rPr>
              <w:t>192</w:t>
            </w:r>
          </w:p>
        </w:tc>
      </w:tr>
      <w:tr w:rsidR="00885C79">
        <w:trPr>
          <w:cantSplit/>
        </w:trPr>
        <w:tc>
          <w:tcPr>
            <w:tcW w:w="8856" w:type="dxa"/>
            <w:gridSpan w:val="6"/>
          </w:tcPr>
          <w:p w:rsidR="00885C79" w:rsidRDefault="00885C79" w:rsidP="00B41A42">
            <w:pPr>
              <w:pStyle w:val="Heading2"/>
              <w:tabs>
                <w:tab w:val="center" w:pos="4560"/>
              </w:tabs>
              <w:rPr>
                <w:rFonts w:ascii="Arial" w:hAnsi="Arial"/>
              </w:rPr>
            </w:pPr>
          </w:p>
          <w:p w:rsidR="00885C79" w:rsidRDefault="00885C79" w:rsidP="00B41A42">
            <w:pPr>
              <w:pStyle w:val="Heading2"/>
              <w:tabs>
                <w:tab w:val="center" w:pos="4560"/>
              </w:tabs>
              <w:rPr>
                <w:rFonts w:ascii="Arial" w:hAnsi="Arial"/>
              </w:rPr>
            </w:pPr>
            <w:r>
              <w:rPr>
                <w:rFonts w:ascii="Arial" w:hAnsi="Arial"/>
              </w:rPr>
              <w:t>Copyright ©</w:t>
            </w:r>
            <w:r w:rsidR="00E324CB">
              <w:rPr>
                <w:rFonts w:ascii="Arial" w:hAnsi="Arial"/>
              </w:rPr>
              <w:t>2013</w:t>
            </w:r>
            <w:r>
              <w:rPr>
                <w:rFonts w:ascii="Arial" w:hAnsi="Arial"/>
              </w:rPr>
              <w:t xml:space="preserve"> The Sault College of Applied Arts &amp; Technology</w:t>
            </w:r>
          </w:p>
          <w:p w:rsidR="00885C79" w:rsidRDefault="00885C79" w:rsidP="00B41A4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85C79" w:rsidRDefault="00885C79" w:rsidP="00B41A42">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885C79">
        <w:trPr>
          <w:cantSplit/>
        </w:trPr>
        <w:tc>
          <w:tcPr>
            <w:tcW w:w="8856" w:type="dxa"/>
            <w:gridSpan w:val="6"/>
          </w:tcPr>
          <w:p w:rsidR="00885C79" w:rsidRDefault="00885C79" w:rsidP="00B41A42">
            <w:pPr>
              <w:pStyle w:val="Heading2"/>
              <w:tabs>
                <w:tab w:val="center" w:pos="4560"/>
              </w:tabs>
              <w:rPr>
                <w:rFonts w:ascii="Arial" w:hAnsi="Arial"/>
                <w:b w:val="0"/>
              </w:rPr>
            </w:pPr>
            <w:r>
              <w:rPr>
                <w:rFonts w:ascii="Arial" w:hAnsi="Arial"/>
                <w:b w:val="0"/>
                <w:i/>
              </w:rPr>
              <w:t>For additional informa</w:t>
            </w:r>
            <w:r w:rsidR="00504505">
              <w:rPr>
                <w:rFonts w:ascii="Arial" w:hAnsi="Arial"/>
                <w:b w:val="0"/>
                <w:i/>
              </w:rPr>
              <w:t>tion, please contact Colin Kirkwood</w:t>
            </w:r>
            <w:r>
              <w:rPr>
                <w:rFonts w:ascii="Arial" w:hAnsi="Arial"/>
                <w:b w:val="0"/>
                <w:i/>
              </w:rPr>
              <w:t xml:space="preserve">, </w:t>
            </w:r>
            <w:r w:rsidR="00504505">
              <w:rPr>
                <w:rStyle w:val="apple-converted-space"/>
                <w:rFonts w:ascii="Calibri" w:hAnsi="Calibri" w:cs="Calibri"/>
                <w:color w:val="000000"/>
                <w:sz w:val="23"/>
                <w:szCs w:val="23"/>
              </w:rPr>
              <w:t> </w:t>
            </w:r>
            <w:r w:rsidR="00504505" w:rsidRPr="00504505">
              <w:rPr>
                <w:rFonts w:ascii="Calibri" w:hAnsi="Calibri" w:cs="Calibri"/>
                <w:b w:val="0"/>
                <w:color w:val="000000"/>
                <w:sz w:val="28"/>
                <w:szCs w:val="28"/>
              </w:rPr>
              <w:t>Dean, Environment/Technology/Business, extension 2688.</w:t>
            </w:r>
          </w:p>
        </w:tc>
      </w:tr>
      <w:tr w:rsidR="00885C79">
        <w:trPr>
          <w:cantSplit/>
        </w:trPr>
        <w:tc>
          <w:tcPr>
            <w:tcW w:w="8856" w:type="dxa"/>
            <w:gridSpan w:val="6"/>
          </w:tcPr>
          <w:p w:rsidR="00885C79" w:rsidRDefault="00885C79" w:rsidP="00B41A42">
            <w:pPr>
              <w:tabs>
                <w:tab w:val="center" w:pos="4560"/>
              </w:tabs>
              <w:jc w:val="center"/>
              <w:rPr>
                <w:rFonts w:ascii="Arial" w:hAnsi="Arial"/>
                <w:i/>
                <w:lang w:val="en-GB"/>
              </w:rPr>
            </w:pPr>
          </w:p>
        </w:tc>
      </w:tr>
      <w:tr w:rsidR="00885C79">
        <w:trPr>
          <w:cantSplit/>
        </w:trPr>
        <w:tc>
          <w:tcPr>
            <w:tcW w:w="8856" w:type="dxa"/>
            <w:gridSpan w:val="6"/>
          </w:tcPr>
          <w:p w:rsidR="00885C79" w:rsidRDefault="00885C79" w:rsidP="00504505">
            <w:pPr>
              <w:tabs>
                <w:tab w:val="center" w:pos="4560"/>
              </w:tabs>
              <w:rPr>
                <w:rFonts w:ascii="Arial" w:hAnsi="Arial"/>
              </w:rPr>
            </w:pPr>
          </w:p>
        </w:tc>
      </w:tr>
    </w:tbl>
    <w:p w:rsidR="002B68F7" w:rsidRDefault="002B68F7">
      <w:pPr>
        <w:tabs>
          <w:tab w:val="center" w:pos="4560"/>
        </w:tabs>
        <w:rPr>
          <w:rFonts w:ascii="Arial" w:hAnsi="Arial"/>
          <w:i/>
          <w:lang w:val="en-GB"/>
        </w:rPr>
      </w:pPr>
    </w:p>
    <w:p w:rsidR="002B68F7" w:rsidRDefault="002B68F7">
      <w:pPr>
        <w:tabs>
          <w:tab w:val="center" w:pos="4560"/>
        </w:tabs>
        <w:rPr>
          <w:rFonts w:ascii="Arial" w:hAnsi="Arial"/>
          <w:i/>
          <w:lang w:val="en-GB"/>
        </w:rPr>
      </w:pPr>
    </w:p>
    <w:p w:rsidR="002B68F7" w:rsidRDefault="002B68F7">
      <w:pPr>
        <w:tabs>
          <w:tab w:val="center" w:pos="4560"/>
        </w:tabs>
        <w:rPr>
          <w:rFonts w:ascii="Arial" w:hAnsi="Arial"/>
          <w:i/>
          <w:lang w:val="en-GB"/>
        </w:rPr>
      </w:pPr>
    </w:p>
    <w:p w:rsidR="00885C79" w:rsidRDefault="00885C79">
      <w:pPr>
        <w:tabs>
          <w:tab w:val="center" w:pos="4560"/>
        </w:tabs>
        <w:rPr>
          <w:rFonts w:ascii="Arial" w:hAnsi="Arial"/>
          <w:i/>
          <w:lang w:val="en-GB"/>
        </w:rPr>
      </w:pPr>
    </w:p>
    <w:p w:rsidR="002B68F7" w:rsidRDefault="002B68F7">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2B68F7">
        <w:tc>
          <w:tcPr>
            <w:tcW w:w="675" w:type="dxa"/>
          </w:tcPr>
          <w:p w:rsidR="002B68F7" w:rsidRDefault="002B68F7">
            <w:pPr>
              <w:rPr>
                <w:rFonts w:ascii="Arial" w:hAnsi="Arial"/>
                <w:b/>
              </w:rPr>
            </w:pPr>
          </w:p>
          <w:p w:rsidR="002B68F7" w:rsidRDefault="002B68F7">
            <w:pPr>
              <w:rPr>
                <w:rFonts w:ascii="Arial" w:hAnsi="Arial"/>
                <w:b/>
              </w:rPr>
            </w:pPr>
            <w:r>
              <w:rPr>
                <w:rFonts w:ascii="Arial" w:hAnsi="Arial"/>
                <w:b/>
              </w:rPr>
              <w:t>I.</w:t>
            </w:r>
          </w:p>
        </w:tc>
        <w:tc>
          <w:tcPr>
            <w:tcW w:w="8181" w:type="dxa"/>
          </w:tcPr>
          <w:p w:rsidR="002B68F7" w:rsidRDefault="002B68F7">
            <w:pPr>
              <w:rPr>
                <w:rFonts w:ascii="Arial" w:hAnsi="Arial"/>
                <w:b/>
              </w:rPr>
            </w:pPr>
            <w:r>
              <w:rPr>
                <w:rFonts w:ascii="Arial" w:hAnsi="Arial"/>
                <w:b/>
              </w:rPr>
              <w:t>COURSE DESCRIPTION:</w:t>
            </w:r>
          </w:p>
          <w:p w:rsidR="002B68F7" w:rsidRDefault="002B68F7">
            <w:r>
              <w:t>Students will  research, using textbooks, structural repair manuals and teacher handouts And perform major structural repairs.  Topics such as aircraft fabric covering shot peening, aircraft corrosion control, aircraft wooden structures, and float repairs will be examined.  This course utilizes specialized tools and large sheet metal fabricating machinery.</w:t>
            </w:r>
          </w:p>
          <w:p w:rsidR="002B68F7" w:rsidRDefault="002B68F7">
            <w:pPr>
              <w:rPr>
                <w:rFonts w:ascii="Arial" w:hAnsi="Arial"/>
              </w:rPr>
            </w:pP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w:t>
            </w:r>
          </w:p>
        </w:tc>
        <w:tc>
          <w:tcPr>
            <w:tcW w:w="8181" w:type="dxa"/>
            <w:gridSpan w:val="2"/>
          </w:tcPr>
          <w:p w:rsidR="002B68F7" w:rsidRDefault="002B68F7">
            <w:pPr>
              <w:rPr>
                <w:rFonts w:ascii="Arial" w:hAnsi="Arial"/>
                <w:b/>
              </w:rPr>
            </w:pPr>
            <w:r>
              <w:rPr>
                <w:rFonts w:ascii="Arial" w:hAnsi="Arial"/>
                <w:b/>
              </w:rPr>
              <w:t>LEARNING OUTCOMES AND ELEMENTS OF THE PERFORMANCE:</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gridSpan w:val="2"/>
          </w:tcPr>
          <w:p w:rsidR="002B68F7" w:rsidRDefault="002B68F7">
            <w:pPr>
              <w:rPr>
                <w:rFonts w:ascii="Arial" w:hAnsi="Arial"/>
              </w:rPr>
            </w:pPr>
            <w:r>
              <w:rPr>
                <w:rFonts w:ascii="Arial" w:hAnsi="Arial"/>
              </w:rPr>
              <w:t>Upon successful completion of this course, the student will demonstrate the ability to:</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1.</w:t>
            </w:r>
          </w:p>
        </w:tc>
        <w:tc>
          <w:tcPr>
            <w:tcW w:w="7614" w:type="dxa"/>
          </w:tcPr>
          <w:p w:rsidR="002B68F7" w:rsidRDefault="002B68F7">
            <w:r>
              <w:t xml:space="preserve">Describe and demonstrate using </w:t>
            </w:r>
            <w:proofErr w:type="spellStart"/>
            <w:r>
              <w:t>S.R.M.’s</w:t>
            </w:r>
            <w:proofErr w:type="spellEnd"/>
            <w:r>
              <w:t xml:space="preserve"> , how to complete major structural repairs.  Other topics such as inspection panel fasteners, safe tying techniques, hull and float repairs and jigs will also be discussed.</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u w:val="single"/>
              </w:rPr>
            </w:pPr>
            <w:r>
              <w:rPr>
                <w:rFonts w:ascii="Arial" w:hAnsi="Arial"/>
                <w:u w:val="single"/>
              </w:rPr>
              <w:t>Potential Elements of the Performance:</w:t>
            </w:r>
          </w:p>
          <w:p w:rsidR="002B68F7" w:rsidRDefault="002B68F7">
            <w:pPr>
              <w:numPr>
                <w:ilvl w:val="0"/>
                <w:numId w:val="15"/>
              </w:numPr>
            </w:pPr>
            <w:r>
              <w:t>perform various panel repairs and discuss the procedures you should follow to complete this repair.</w:t>
            </w:r>
          </w:p>
          <w:p w:rsidR="002B68F7" w:rsidRDefault="002B68F7">
            <w:pPr>
              <w:numPr>
                <w:ilvl w:val="0"/>
                <w:numId w:val="15"/>
              </w:numPr>
            </w:pPr>
            <w:r>
              <w:t xml:space="preserve">repair aircraft stringer repairs, as per </w:t>
            </w:r>
            <w:proofErr w:type="spellStart"/>
            <w:r>
              <w:t>S.R.M</w:t>
            </w:r>
            <w:proofErr w:type="spellEnd"/>
            <w:r>
              <w:t>.</w:t>
            </w:r>
          </w:p>
          <w:p w:rsidR="002B68F7" w:rsidRDefault="002B68F7">
            <w:pPr>
              <w:numPr>
                <w:ilvl w:val="0"/>
                <w:numId w:val="15"/>
              </w:numPr>
            </w:pPr>
            <w:r>
              <w:t>complete the various bulkhead repairs assigned</w:t>
            </w:r>
          </w:p>
          <w:p w:rsidR="002B68F7" w:rsidRDefault="002B68F7">
            <w:pPr>
              <w:numPr>
                <w:ilvl w:val="0"/>
                <w:numId w:val="15"/>
              </w:numPr>
            </w:pPr>
            <w:r>
              <w:t>perform the various spar repairs</w:t>
            </w:r>
          </w:p>
          <w:p w:rsidR="002B68F7" w:rsidRDefault="002B68F7">
            <w:pPr>
              <w:numPr>
                <w:ilvl w:val="0"/>
                <w:numId w:val="15"/>
              </w:numPr>
            </w:pPr>
            <w:r>
              <w:t xml:space="preserve">complete, using </w:t>
            </w:r>
            <w:proofErr w:type="spellStart"/>
            <w:r>
              <w:t>S.R.M</w:t>
            </w:r>
            <w:proofErr w:type="spellEnd"/>
            <w:r>
              <w:t>., a leading edge and trailing edge repair on a wing or control surface</w:t>
            </w:r>
          </w:p>
          <w:p w:rsidR="002B68F7" w:rsidRDefault="002B68F7">
            <w:pPr>
              <w:numPr>
                <w:ilvl w:val="0"/>
                <w:numId w:val="15"/>
              </w:numPr>
            </w:pPr>
            <w:r>
              <w:t>decide the number of parts required to complete a repair by reading blueprints or aircraft structural repair manuals</w:t>
            </w:r>
          </w:p>
          <w:p w:rsidR="002B68F7" w:rsidRDefault="002B68F7">
            <w:pPr>
              <w:numPr>
                <w:ilvl w:val="0"/>
                <w:numId w:val="15"/>
              </w:numPr>
            </w:pPr>
            <w:r>
              <w:t xml:space="preserve">identify using repair schematics, the procedures used to repair various float damage </w:t>
            </w:r>
          </w:p>
          <w:p w:rsidR="002B68F7" w:rsidRDefault="002B68F7">
            <w:pPr>
              <w:numPr>
                <w:ilvl w:val="0"/>
                <w:numId w:val="15"/>
              </w:numPr>
            </w:pPr>
            <w:r>
              <w:t>identify the various items used in the construction of a float</w:t>
            </w:r>
          </w:p>
          <w:p w:rsidR="002B68F7" w:rsidRDefault="002B68F7">
            <w:pPr>
              <w:numPr>
                <w:ilvl w:val="0"/>
                <w:numId w:val="15"/>
              </w:numPr>
            </w:pPr>
            <w:r>
              <w:t>install various turn lock fasteners and identify the various parts of turn lock fasteners installations</w:t>
            </w:r>
          </w:p>
          <w:p w:rsidR="002B68F7" w:rsidRDefault="002B68F7">
            <w:pPr>
              <w:numPr>
                <w:ilvl w:val="0"/>
                <w:numId w:val="15"/>
              </w:numPr>
            </w:pPr>
            <w:r>
              <w:t xml:space="preserve">identify the coding system used to identify fastener diameter and length on Cam </w:t>
            </w:r>
            <w:proofErr w:type="spellStart"/>
            <w:r>
              <w:t>Lok</w:t>
            </w:r>
            <w:proofErr w:type="spellEnd"/>
            <w:r>
              <w:t xml:space="preserve"> and </w:t>
            </w:r>
            <w:proofErr w:type="spellStart"/>
            <w:r>
              <w:t>Dzeus</w:t>
            </w:r>
            <w:proofErr w:type="spellEnd"/>
            <w:r>
              <w:t xml:space="preserve"> fasteners</w:t>
            </w:r>
          </w:p>
          <w:p w:rsidR="002B68F7" w:rsidRDefault="002B68F7">
            <w:pPr>
              <w:numPr>
                <w:ilvl w:val="0"/>
                <w:numId w:val="15"/>
              </w:numPr>
            </w:pPr>
            <w:r>
              <w:t>identify various fasteners found on aircraft inspection panels</w:t>
            </w:r>
          </w:p>
          <w:p w:rsidR="002B68F7" w:rsidRDefault="002B68F7">
            <w:pPr>
              <w:numPr>
                <w:ilvl w:val="0"/>
                <w:numId w:val="15"/>
              </w:numPr>
            </w:pPr>
            <w:r>
              <w:t>install and remove various fasteners found on aircraft inspection panels</w:t>
            </w:r>
          </w:p>
          <w:p w:rsidR="002B68F7" w:rsidRDefault="002B68F7">
            <w:pPr>
              <w:numPr>
                <w:ilvl w:val="0"/>
                <w:numId w:val="15"/>
              </w:numPr>
            </w:pPr>
            <w:r>
              <w:t>identify and complete tubular structural repairs as per AC 43-13-1A</w:t>
            </w:r>
          </w:p>
          <w:p w:rsidR="002B68F7" w:rsidRDefault="002B68F7">
            <w:pPr>
              <w:numPr>
                <w:ilvl w:val="0"/>
                <w:numId w:val="15"/>
              </w:numPr>
            </w:pPr>
            <w:r>
              <w:t>complete damage assessment and damage assessment reports</w:t>
            </w:r>
          </w:p>
          <w:p w:rsidR="002B68F7" w:rsidRDefault="002B68F7">
            <w:pPr>
              <w:numPr>
                <w:ilvl w:val="0"/>
                <w:numId w:val="15"/>
              </w:numPr>
            </w:pPr>
            <w:r>
              <w:t>identify the classes of repairs for hull and float aircraft</w:t>
            </w:r>
          </w:p>
          <w:p w:rsidR="002B68F7" w:rsidRDefault="002B68F7">
            <w:pPr>
              <w:rPr>
                <w:b/>
                <w:bCs/>
              </w:rPr>
            </w:pPr>
            <w:r>
              <w:rPr>
                <w:b/>
                <w:bCs/>
              </w:rPr>
              <w:t> </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2.</w:t>
            </w:r>
          </w:p>
        </w:tc>
        <w:tc>
          <w:tcPr>
            <w:tcW w:w="7614" w:type="dxa"/>
          </w:tcPr>
          <w:p w:rsidR="002B68F7" w:rsidRDefault="002B68F7">
            <w:r>
              <w:t>Identify basic fabric types, repair procedures and safety requirements associated with fabric covered aircraft fuselages at control surfaces.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u w:val="single"/>
              </w:rPr>
            </w:pPr>
          </w:p>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6"/>
              </w:numPr>
            </w:pPr>
            <w:r>
              <w:t>identify the types of fabrics used to repair aircraft fabric covered structures</w:t>
            </w:r>
          </w:p>
          <w:p w:rsidR="002B68F7" w:rsidRDefault="002B68F7">
            <w:pPr>
              <w:numPr>
                <w:ilvl w:val="0"/>
                <w:numId w:val="16"/>
              </w:numPr>
            </w:pPr>
            <w:r>
              <w:t>discuss various terms used throughout the repair process</w:t>
            </w:r>
          </w:p>
          <w:p w:rsidR="002B68F7" w:rsidRDefault="002B68F7">
            <w:pPr>
              <w:numPr>
                <w:ilvl w:val="0"/>
                <w:numId w:val="16"/>
              </w:numPr>
            </w:pPr>
            <w:r>
              <w:t>state the purpose and procedures for various repairs</w:t>
            </w:r>
          </w:p>
          <w:p w:rsidR="002B68F7" w:rsidRDefault="002B68F7">
            <w:pPr>
              <w:numPr>
                <w:ilvl w:val="0"/>
                <w:numId w:val="16"/>
              </w:numPr>
            </w:pPr>
            <w:r>
              <w:t xml:space="preserve">describe various wing fabric repairs  </w:t>
            </w:r>
          </w:p>
          <w:p w:rsidR="002B68F7" w:rsidRDefault="002B68F7">
            <w:pPr>
              <w:numPr>
                <w:ilvl w:val="0"/>
                <w:numId w:val="16"/>
              </w:numPr>
            </w:pPr>
            <w:r>
              <w:t>list the causes of fabric deterioration</w:t>
            </w:r>
          </w:p>
          <w:p w:rsidR="002B68F7" w:rsidRDefault="002B68F7">
            <w:pPr>
              <w:numPr>
                <w:ilvl w:val="0"/>
                <w:numId w:val="16"/>
              </w:numPr>
            </w:pPr>
            <w:r>
              <w:t>identify areas where fabric damage will most likely occur</w:t>
            </w:r>
          </w:p>
          <w:p w:rsidR="002B68F7" w:rsidRDefault="002B68F7">
            <w:pPr>
              <w:numPr>
                <w:ilvl w:val="0"/>
                <w:numId w:val="16"/>
              </w:numPr>
            </w:pPr>
            <w:r>
              <w:t>discuss dope application and problems associated with this method of repair</w:t>
            </w:r>
          </w:p>
          <w:p w:rsidR="002B68F7" w:rsidRDefault="002B68F7">
            <w:pPr>
              <w:numPr>
                <w:ilvl w:val="0"/>
                <w:numId w:val="16"/>
              </w:numPr>
            </w:pPr>
            <w:r>
              <w:t>discuss various stitching involved with fabric repairs</w:t>
            </w:r>
          </w:p>
          <w:p w:rsidR="002B68F7" w:rsidRDefault="002B68F7">
            <w:pPr>
              <w:numPr>
                <w:ilvl w:val="0"/>
                <w:numId w:val="16"/>
              </w:numPr>
            </w:pPr>
            <w:r>
              <w:t>identify the various safety equipment associated with these repairs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3.</w:t>
            </w:r>
          </w:p>
        </w:tc>
        <w:tc>
          <w:tcPr>
            <w:tcW w:w="7614" w:type="dxa"/>
          </w:tcPr>
          <w:p w:rsidR="002B68F7" w:rsidRDefault="002B68F7">
            <w:r>
              <w:t>Identify aircraft corrosion types, corrosion formation and removal procedures.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7"/>
              </w:numPr>
              <w:rPr>
                <w:rFonts w:ascii="Arial" w:hAnsi="Arial"/>
              </w:rPr>
            </w:pPr>
            <w:r>
              <w:t>identify various types of corrosion which damages aircraft structures</w:t>
            </w:r>
          </w:p>
          <w:p w:rsidR="002B68F7" w:rsidRDefault="002B68F7">
            <w:pPr>
              <w:numPr>
                <w:ilvl w:val="0"/>
                <w:numId w:val="17"/>
              </w:numPr>
              <w:rPr>
                <w:rFonts w:ascii="Arial" w:hAnsi="Arial"/>
              </w:rPr>
            </w:pPr>
            <w:r>
              <w:t>remove and treat corrosion in aircraft structures as per assignments</w:t>
            </w:r>
          </w:p>
          <w:p w:rsidR="002B68F7" w:rsidRDefault="002B68F7">
            <w:pPr>
              <w:numPr>
                <w:ilvl w:val="0"/>
                <w:numId w:val="17"/>
              </w:numPr>
            </w:pPr>
            <w:r>
              <w:t>describe how to use equipment and chemicals associated with removing and treating corrosion</w:t>
            </w:r>
          </w:p>
          <w:p w:rsidR="002B68F7" w:rsidRDefault="002B68F7">
            <w:pPr>
              <w:numPr>
                <w:ilvl w:val="0"/>
                <w:numId w:val="17"/>
              </w:numPr>
            </w:pPr>
            <w:r>
              <w:t>state the causes of corrosion</w:t>
            </w:r>
          </w:p>
          <w:p w:rsidR="002B68F7" w:rsidRDefault="002B68F7">
            <w:pPr>
              <w:numPr>
                <w:ilvl w:val="0"/>
                <w:numId w:val="17"/>
              </w:numPr>
            </w:pPr>
            <w:r>
              <w:t>identify areas prone for corrosion start up</w:t>
            </w:r>
          </w:p>
          <w:p w:rsidR="002B68F7" w:rsidRDefault="002B68F7">
            <w:pPr>
              <w:rPr>
                <w:rFonts w:ascii="Arial" w:hAnsi="Arial"/>
              </w:rPr>
            </w:pPr>
            <w: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4.</w:t>
            </w:r>
          </w:p>
        </w:tc>
        <w:tc>
          <w:tcPr>
            <w:tcW w:w="7614" w:type="dxa"/>
          </w:tcPr>
          <w:p w:rsidR="002B68F7" w:rsidRDefault="002B68F7">
            <w:r>
              <w:t xml:space="preserve">Describe various cable types, their construction, methods of </w:t>
            </w:r>
            <w:proofErr w:type="spellStart"/>
            <w:r>
              <w:t>swazing</w:t>
            </w:r>
            <w:proofErr w:type="spellEnd"/>
            <w:r>
              <w:t xml:space="preserve"> fittings and </w:t>
            </w:r>
            <w:proofErr w:type="spellStart"/>
            <w:r>
              <w:t>nico</w:t>
            </w:r>
            <w:proofErr w:type="spellEnd"/>
            <w:r>
              <w:t>-press operations</w:t>
            </w:r>
          </w:p>
          <w:p w:rsidR="002B68F7" w:rsidRDefault="002B68F7">
            <w:r>
              <w:t> </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19"/>
              </w:numPr>
              <w:rPr>
                <w:rFonts w:ascii="Arial" w:hAnsi="Arial"/>
              </w:rPr>
            </w:pPr>
            <w:r>
              <w:t>identify most common types of cables used for aircraft systems</w:t>
            </w:r>
          </w:p>
          <w:p w:rsidR="002B68F7" w:rsidRDefault="00E10001">
            <w:pPr>
              <w:numPr>
                <w:ilvl w:val="0"/>
                <w:numId w:val="19"/>
              </w:numPr>
              <w:rPr>
                <w:rFonts w:ascii="Arial" w:hAnsi="Arial"/>
              </w:rPr>
            </w:pPr>
            <w:r>
              <w:t>Swag</w:t>
            </w:r>
            <w:r w:rsidR="002B68F7">
              <w:t>e terminal en</w:t>
            </w:r>
            <w:r>
              <w:t>ds onto cable using correct swag</w:t>
            </w:r>
            <w:r w:rsidR="002B68F7">
              <w:t>ing dies and hand tools.</w:t>
            </w:r>
          </w:p>
          <w:p w:rsidR="002B68F7" w:rsidRDefault="002B68F7">
            <w:pPr>
              <w:numPr>
                <w:ilvl w:val="0"/>
                <w:numId w:val="19"/>
              </w:numPr>
              <w:rPr>
                <w:rFonts w:ascii="Arial" w:hAnsi="Arial"/>
              </w:rPr>
            </w:pPr>
            <w:proofErr w:type="spellStart"/>
            <w:r>
              <w:t>nico</w:t>
            </w:r>
            <w:proofErr w:type="spellEnd"/>
            <w:r>
              <w:t>-press aircraft cable, using thimble and copper sleeve, and hand tools</w:t>
            </w:r>
          </w:p>
          <w:p w:rsidR="002B68F7" w:rsidRDefault="002B68F7">
            <w:pPr>
              <w:numPr>
                <w:ilvl w:val="0"/>
                <w:numId w:val="19"/>
              </w:numPr>
              <w:rPr>
                <w:rFonts w:ascii="Arial" w:hAnsi="Arial"/>
              </w:rPr>
            </w:pPr>
            <w:r>
              <w:t>identify the various equipment used to fabricate aircraft cable</w:t>
            </w:r>
          </w:p>
          <w:p w:rsidR="002B68F7" w:rsidRDefault="002B68F7">
            <w:pPr>
              <w:numPr>
                <w:ilvl w:val="0"/>
                <w:numId w:val="19"/>
              </w:numPr>
              <w:rPr>
                <w:rFonts w:ascii="Arial" w:hAnsi="Arial"/>
              </w:rPr>
            </w:pPr>
            <w:r>
              <w:t>test cable after installation of terminal ends.  Inspect for broken strands and slippage</w:t>
            </w:r>
          </w:p>
          <w:p w:rsidR="002B68F7" w:rsidRDefault="002B68F7">
            <w:r>
              <w:t> </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5.</w:t>
            </w:r>
          </w:p>
        </w:tc>
        <w:tc>
          <w:tcPr>
            <w:tcW w:w="7614" w:type="dxa"/>
          </w:tcPr>
          <w:p w:rsidR="002B68F7" w:rsidRDefault="002B68F7">
            <w:r>
              <w:t>Basic wooden aircraft repairs and processes will be discussed.</w:t>
            </w:r>
          </w:p>
          <w:p w:rsidR="002B68F7" w:rsidRDefault="002B68F7">
            <w:pPr>
              <w:rPr>
                <w:rFonts w:ascii="Arial" w:hAnsi="Arial"/>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20"/>
              </w:numPr>
              <w:rPr>
                <w:rFonts w:ascii="Arial" w:hAnsi="Arial"/>
              </w:rPr>
            </w:pPr>
            <w:r>
              <w:lastRenderedPageBreak/>
              <w:t>identify the aircraft woods required for structural and component repairs</w:t>
            </w:r>
          </w:p>
          <w:p w:rsidR="002B68F7" w:rsidRDefault="002B68F7">
            <w:pPr>
              <w:numPr>
                <w:ilvl w:val="0"/>
                <w:numId w:val="20"/>
              </w:numPr>
              <w:rPr>
                <w:rFonts w:ascii="Arial" w:hAnsi="Arial"/>
              </w:rPr>
            </w:pPr>
            <w:r>
              <w:t>discuss terminology associated with wood</w:t>
            </w:r>
          </w:p>
          <w:p w:rsidR="002B68F7" w:rsidRDefault="002B68F7">
            <w:pPr>
              <w:numPr>
                <w:ilvl w:val="0"/>
                <w:numId w:val="20"/>
              </w:numPr>
              <w:rPr>
                <w:rFonts w:ascii="Arial" w:hAnsi="Arial"/>
              </w:rPr>
            </w:pPr>
            <w:r>
              <w:t>describe the requirements for selecting aircraft wood for the purpose of repairs</w:t>
            </w:r>
          </w:p>
          <w:p w:rsidR="002B68F7" w:rsidRDefault="002B68F7">
            <w:pPr>
              <w:numPr>
                <w:ilvl w:val="0"/>
                <w:numId w:val="20"/>
              </w:numPr>
              <w:rPr>
                <w:rFonts w:ascii="Arial" w:hAnsi="Arial"/>
              </w:rPr>
            </w:pPr>
            <w:r>
              <w:t xml:space="preserve">discuss the advantages of using plywood </w:t>
            </w:r>
            <w:proofErr w:type="spellStart"/>
            <w:r>
              <w:t>Vs</w:t>
            </w:r>
            <w:proofErr w:type="spellEnd"/>
            <w:r>
              <w:t xml:space="preserve"> solid wood in aircraft repairs</w:t>
            </w:r>
          </w:p>
          <w:p w:rsidR="002B68F7" w:rsidRDefault="002B68F7">
            <w:pPr>
              <w:numPr>
                <w:ilvl w:val="0"/>
                <w:numId w:val="20"/>
              </w:numPr>
              <w:rPr>
                <w:rFonts w:ascii="Arial" w:hAnsi="Arial"/>
              </w:rPr>
            </w:pPr>
            <w:r>
              <w:t>identify types of glues used for repairs and discuss gluing methods</w:t>
            </w:r>
          </w:p>
          <w:p w:rsidR="002B68F7" w:rsidRDefault="002B68F7">
            <w:pPr>
              <w:numPr>
                <w:ilvl w:val="0"/>
                <w:numId w:val="20"/>
              </w:numPr>
              <w:rPr>
                <w:rFonts w:ascii="Arial" w:hAnsi="Arial"/>
              </w:rPr>
            </w:pPr>
            <w:r>
              <w:t>discuss moisture content in aircraft woods</w:t>
            </w:r>
          </w:p>
          <w:p w:rsidR="002B68F7" w:rsidRDefault="002B68F7">
            <w:pPr>
              <w:numPr>
                <w:ilvl w:val="0"/>
                <w:numId w:val="20"/>
              </w:numPr>
            </w:pPr>
            <w:r>
              <w:t>describe the surface conditions of gluing wooden structures and the importance of strong gluing joints</w:t>
            </w:r>
          </w:p>
          <w:p w:rsidR="002B68F7" w:rsidRDefault="002B68F7">
            <w:pPr>
              <w:numPr>
                <w:ilvl w:val="0"/>
                <w:numId w:val="20"/>
              </w:numPr>
            </w:pPr>
            <w:r>
              <w:t>identify gluing pressures required during wooden structure repairs and the importance of using Caul blocks and jigs</w:t>
            </w:r>
          </w:p>
          <w:p w:rsidR="002B68F7" w:rsidRDefault="002B68F7">
            <w:pPr>
              <w:numPr>
                <w:ilvl w:val="0"/>
                <w:numId w:val="20"/>
              </w:numPr>
            </w:pPr>
            <w:r>
              <w:t>discuss laminated wood construction and methods of bending wood in jigs</w:t>
            </w:r>
          </w:p>
          <w:p w:rsidR="002B68F7" w:rsidRDefault="002B68F7">
            <w:pPr>
              <w:numPr>
                <w:ilvl w:val="0"/>
                <w:numId w:val="20"/>
              </w:numPr>
            </w:pPr>
            <w:r>
              <w:t>describe basic spar splices, scarf joint repairs, and L/E and T/E repairs</w:t>
            </w:r>
          </w:p>
          <w:p w:rsidR="002B68F7" w:rsidRDefault="002B68F7">
            <w:pPr>
              <w:numPr>
                <w:ilvl w:val="0"/>
                <w:numId w:val="20"/>
              </w:numPr>
            </w:pPr>
            <w:r>
              <w:t>identify jig manufacturing of rib jigs</w:t>
            </w:r>
          </w:p>
          <w:p w:rsidR="002B68F7" w:rsidRDefault="002B68F7">
            <w:pPr>
              <w:numPr>
                <w:ilvl w:val="0"/>
                <w:numId w:val="20"/>
              </w:numPr>
            </w:pPr>
            <w:r>
              <w:t>discuss plywood repairs, including surface patches and splayed patch</w:t>
            </w:r>
          </w:p>
          <w:p w:rsidR="002B68F7" w:rsidRDefault="002B68F7">
            <w:pPr>
              <w:numPr>
                <w:ilvl w:val="0"/>
                <w:numId w:val="20"/>
              </w:numPr>
            </w:pPr>
            <w:r>
              <w:t>identify the acceptable methods of finishing repaired wood surfaces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6.</w:t>
            </w:r>
          </w:p>
        </w:tc>
        <w:tc>
          <w:tcPr>
            <w:tcW w:w="7614" w:type="dxa"/>
          </w:tcPr>
          <w:p w:rsidR="002B68F7" w:rsidRDefault="002B68F7">
            <w:r>
              <w:t>Shot Peening techniques and processes will be studied and discussed.</w:t>
            </w:r>
          </w:p>
          <w:p w:rsidR="002B68F7" w:rsidRDefault="002B68F7">
            <w:pPr>
              <w:rPr>
                <w:rFonts w:ascii="Arial" w:hAnsi="Arial"/>
                <w:u w:val="single"/>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pPr>
              <w:rPr>
                <w:rFonts w:ascii="Arial" w:hAnsi="Arial"/>
              </w:rPr>
            </w:pPr>
            <w:r>
              <w:rPr>
                <w:rFonts w:ascii="Arial" w:hAnsi="Arial"/>
                <w:u w:val="single"/>
              </w:rPr>
              <w:t>Potential Elements of the Performance</w:t>
            </w:r>
            <w:r>
              <w:rPr>
                <w:rFonts w:ascii="Arial" w:hAnsi="Arial"/>
              </w:rPr>
              <w:t>:</w:t>
            </w:r>
          </w:p>
          <w:p w:rsidR="002B68F7" w:rsidRDefault="002B68F7">
            <w:pPr>
              <w:numPr>
                <w:ilvl w:val="0"/>
                <w:numId w:val="22"/>
              </w:numPr>
              <w:rPr>
                <w:rFonts w:ascii="Arial" w:hAnsi="Arial"/>
              </w:rPr>
            </w:pPr>
            <w:r>
              <w:t>purpose of shot peening</w:t>
            </w:r>
          </w:p>
          <w:p w:rsidR="002B68F7" w:rsidRDefault="002B68F7">
            <w:pPr>
              <w:numPr>
                <w:ilvl w:val="0"/>
                <w:numId w:val="22"/>
              </w:numPr>
              <w:rPr>
                <w:rFonts w:ascii="Arial" w:hAnsi="Arial"/>
              </w:rPr>
            </w:pPr>
            <w:r>
              <w:t>parts that are shot peened</w:t>
            </w:r>
          </w:p>
          <w:p w:rsidR="002B68F7" w:rsidRDefault="002B68F7">
            <w:pPr>
              <w:numPr>
                <w:ilvl w:val="0"/>
                <w:numId w:val="22"/>
              </w:numPr>
              <w:rPr>
                <w:rFonts w:ascii="Arial" w:hAnsi="Arial"/>
              </w:rPr>
            </w:pPr>
            <w:r>
              <w:t>shot peening techniques</w:t>
            </w:r>
          </w:p>
          <w:p w:rsidR="002B68F7" w:rsidRDefault="00552DF6">
            <w:pPr>
              <w:numPr>
                <w:ilvl w:val="0"/>
                <w:numId w:val="22"/>
              </w:numPr>
            </w:pPr>
            <w:r>
              <w:t>shot pe</w:t>
            </w:r>
            <w:r w:rsidR="002B68F7">
              <w:t>ening equipment</w:t>
            </w:r>
          </w:p>
          <w:p w:rsidR="002B68F7" w:rsidRDefault="002B68F7">
            <w:pPr>
              <w:numPr>
                <w:ilvl w:val="0"/>
                <w:numId w:val="22"/>
              </w:numPr>
              <w:rPr>
                <w:rFonts w:ascii="Arial" w:hAnsi="Arial"/>
              </w:rPr>
            </w:pPr>
            <w:r>
              <w:t>advantages and disadvantages of shot peening aircraft parts</w:t>
            </w:r>
          </w:p>
          <w:p w:rsidR="002B68F7" w:rsidRDefault="002B68F7">
            <w:pPr>
              <w:ind w:left="720"/>
            </w:pPr>
            <w:r>
              <w:t> </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B68F7">
        <w:trPr>
          <w:cantSplit/>
        </w:trPr>
        <w:tc>
          <w:tcPr>
            <w:tcW w:w="675" w:type="dxa"/>
          </w:tcPr>
          <w:p w:rsidR="002B68F7" w:rsidRDefault="002B68F7">
            <w:pPr>
              <w:rPr>
                <w:rFonts w:ascii="Arial" w:hAnsi="Arial"/>
                <w:b/>
              </w:rPr>
            </w:pPr>
            <w:r>
              <w:rPr>
                <w:rFonts w:ascii="Arial" w:hAnsi="Arial"/>
                <w:b/>
              </w:rPr>
              <w:t>III.</w:t>
            </w:r>
          </w:p>
        </w:tc>
        <w:tc>
          <w:tcPr>
            <w:tcW w:w="8181" w:type="dxa"/>
            <w:gridSpan w:val="2"/>
          </w:tcPr>
          <w:p w:rsidR="002B68F7" w:rsidRDefault="002B68F7">
            <w:pPr>
              <w:rPr>
                <w:rFonts w:ascii="Arial" w:hAnsi="Arial"/>
                <w:b/>
              </w:rPr>
            </w:pPr>
            <w:r>
              <w:rPr>
                <w:rFonts w:ascii="Arial" w:hAnsi="Arial"/>
                <w:b/>
              </w:rPr>
              <w:t>TOPICS:</w:t>
            </w:r>
          </w:p>
          <w:p w:rsidR="002B68F7" w:rsidRDefault="002B68F7">
            <w:pPr>
              <w:rPr>
                <w:rFonts w:ascii="Arial" w:hAnsi="Arial"/>
              </w:rPr>
            </w:pP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1.</w:t>
            </w:r>
          </w:p>
        </w:tc>
        <w:tc>
          <w:tcPr>
            <w:tcW w:w="7614" w:type="dxa"/>
          </w:tcPr>
          <w:p w:rsidR="002B68F7" w:rsidRDefault="002B68F7">
            <w:r>
              <w:t>General Repairs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2.</w:t>
            </w:r>
          </w:p>
        </w:tc>
        <w:tc>
          <w:tcPr>
            <w:tcW w:w="7614" w:type="dxa"/>
          </w:tcPr>
          <w:p w:rsidR="002B68F7" w:rsidRDefault="002B68F7">
            <w:r>
              <w:t>Aircraft Fabric Coverings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3.</w:t>
            </w:r>
          </w:p>
        </w:tc>
        <w:tc>
          <w:tcPr>
            <w:tcW w:w="7614" w:type="dxa"/>
          </w:tcPr>
          <w:p w:rsidR="002B68F7" w:rsidRDefault="002B68F7">
            <w:r>
              <w:t>Aircraft Corrosion Control &amp; Shot Peening</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4.</w:t>
            </w:r>
          </w:p>
        </w:tc>
        <w:tc>
          <w:tcPr>
            <w:tcW w:w="7614" w:type="dxa"/>
          </w:tcPr>
          <w:p w:rsidR="002B68F7" w:rsidRDefault="002B68F7">
            <w:r>
              <w:t>Aircraft Cable Construction</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5.</w:t>
            </w:r>
          </w:p>
        </w:tc>
        <w:tc>
          <w:tcPr>
            <w:tcW w:w="7614" w:type="dxa"/>
          </w:tcPr>
          <w:p w:rsidR="002B68F7" w:rsidRDefault="002B68F7">
            <w:r>
              <w:t>Aircraft Wooden Structures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6.</w:t>
            </w:r>
          </w:p>
        </w:tc>
        <w:tc>
          <w:tcPr>
            <w:tcW w:w="7614" w:type="dxa"/>
          </w:tcPr>
          <w:p w:rsidR="002B68F7" w:rsidRDefault="002B68F7">
            <w:r>
              <w:t>Aircraft Tubular Structures, Turn Lock Fasteners  &amp; Safe Tying Procedures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r>
              <w:rPr>
                <w:rFonts w:ascii="Arial" w:hAnsi="Arial"/>
              </w:rPr>
              <w:t>7.</w:t>
            </w:r>
          </w:p>
        </w:tc>
        <w:tc>
          <w:tcPr>
            <w:tcW w:w="7614" w:type="dxa"/>
          </w:tcPr>
          <w:p w:rsidR="002B68F7" w:rsidRDefault="002B68F7">
            <w:smartTag w:uri="urn:schemas-microsoft-com:office:smarttags" w:element="City">
              <w:smartTag w:uri="urn:schemas-microsoft-com:office:smarttags" w:element="place">
                <w:r>
                  <w:t>Hull</w:t>
                </w:r>
              </w:smartTag>
            </w:smartTag>
            <w:r>
              <w:t xml:space="preserve"> and Float Repairs</w:t>
            </w:r>
          </w:p>
        </w:tc>
      </w:tr>
      <w:tr w:rsidR="002B68F7">
        <w:tc>
          <w:tcPr>
            <w:tcW w:w="675" w:type="dxa"/>
          </w:tcPr>
          <w:p w:rsidR="002B68F7" w:rsidRDefault="002B68F7">
            <w:pPr>
              <w:rPr>
                <w:rFonts w:ascii="Arial" w:hAnsi="Arial"/>
              </w:rPr>
            </w:pPr>
          </w:p>
        </w:tc>
        <w:tc>
          <w:tcPr>
            <w:tcW w:w="567" w:type="dxa"/>
          </w:tcPr>
          <w:p w:rsidR="002B68F7" w:rsidRDefault="002B68F7">
            <w:pPr>
              <w:rPr>
                <w:rFonts w:ascii="Arial" w:hAnsi="Arial"/>
              </w:rPr>
            </w:pPr>
          </w:p>
        </w:tc>
        <w:tc>
          <w:tcPr>
            <w:tcW w:w="7614" w:type="dxa"/>
          </w:tcPr>
          <w:p w:rsidR="002B68F7" w:rsidRDefault="002B68F7"/>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lastRenderedPageBreak/>
              <w:t>IV.</w:t>
            </w:r>
          </w:p>
        </w:tc>
        <w:tc>
          <w:tcPr>
            <w:tcW w:w="8181" w:type="dxa"/>
          </w:tcPr>
          <w:p w:rsidR="002B68F7" w:rsidRDefault="002B68F7">
            <w:pPr>
              <w:rPr>
                <w:rFonts w:ascii="Arial" w:hAnsi="Arial"/>
                <w:b/>
              </w:rPr>
            </w:pPr>
            <w:r>
              <w:rPr>
                <w:rFonts w:ascii="Arial" w:hAnsi="Arial"/>
                <w:b/>
              </w:rPr>
              <w:t>REQUIRED RESOURCES/TEXTS/MATERIALS:</w:t>
            </w:r>
          </w:p>
          <w:p w:rsidR="002B68F7" w:rsidRDefault="002B68F7">
            <w:pPr>
              <w:ind w:firstLine="34"/>
            </w:pPr>
            <w:r>
              <w:t>A/C 65-15A Textbook</w:t>
            </w:r>
            <w:r w:rsidR="00552DF6">
              <w:t xml:space="preserve"> { ONLINE }</w:t>
            </w:r>
          </w:p>
          <w:p w:rsidR="00552DF6" w:rsidRDefault="00552DF6">
            <w:pPr>
              <w:ind w:firstLine="34"/>
            </w:pPr>
            <w:r>
              <w:t>AC43.13-1B { ONLINE }</w:t>
            </w:r>
          </w:p>
          <w:p w:rsidR="002B68F7" w:rsidRDefault="00926502" w:rsidP="00926502">
            <w:r>
              <w:t xml:space="preserve"> </w:t>
            </w:r>
            <w:r w:rsidR="006A1255">
              <w:t>FAA-H-8083-30</w:t>
            </w:r>
            <w:r w:rsidR="002B68F7">
              <w:t xml:space="preserve"> </w:t>
            </w:r>
            <w:r w:rsidR="00552DF6">
              <w:t>/ 31</w:t>
            </w:r>
            <w:r w:rsidR="002B68F7">
              <w:t>Textbook</w:t>
            </w:r>
            <w:r w:rsidR="00552DF6">
              <w:t>s</w:t>
            </w:r>
          </w:p>
          <w:p w:rsidR="002B68F7" w:rsidRDefault="002B68F7" w:rsidP="000E7941">
            <w:pPr>
              <w:ind w:firstLine="34"/>
            </w:pPr>
            <w:r>
              <w:t>Teacher handouts</w:t>
            </w:r>
          </w:p>
          <w:p w:rsidR="00552DF6" w:rsidRPr="000E7941" w:rsidRDefault="00552DF6" w:rsidP="000E7941">
            <w:pPr>
              <w:ind w:firstLine="34"/>
            </w:pPr>
            <w:r>
              <w:t>D2L</w:t>
            </w:r>
          </w:p>
        </w:tc>
      </w:tr>
    </w:tbl>
    <w:p w:rsidR="000E7941" w:rsidRDefault="000E7941">
      <w:pPr>
        <w:rPr>
          <w:rFonts w:ascii="Arial" w:hAnsi="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lastRenderedPageBreak/>
              <w:t>V.</w:t>
            </w:r>
          </w:p>
        </w:tc>
        <w:tc>
          <w:tcPr>
            <w:tcW w:w="8181" w:type="dxa"/>
          </w:tcPr>
          <w:p w:rsidR="002B68F7" w:rsidRDefault="002B68F7">
            <w:pPr>
              <w:rPr>
                <w:rFonts w:ascii="Arial" w:hAnsi="Arial"/>
                <w:b/>
              </w:rPr>
            </w:pPr>
            <w:r>
              <w:rPr>
                <w:rFonts w:ascii="Arial" w:hAnsi="Arial"/>
                <w:b/>
              </w:rPr>
              <w:t>EVALUATION PROCESS/GRADING SYSTEM:</w:t>
            </w:r>
          </w:p>
          <w:p w:rsidR="002B68F7" w:rsidRDefault="002B68F7">
            <w:pPr>
              <w:pStyle w:val="BodyText"/>
              <w:spacing w:after="0"/>
              <w:rPr>
                <w:b/>
                <w:sz w:val="16"/>
                <w:szCs w:val="16"/>
              </w:rPr>
            </w:pPr>
          </w:p>
          <w:p w:rsidR="00D81D85" w:rsidRDefault="00D81D85" w:rsidP="00D81D85">
            <w:pPr>
              <w:tabs>
                <w:tab w:val="right" w:pos="1870"/>
                <w:tab w:val="right" w:pos="9020"/>
              </w:tabs>
            </w:pPr>
            <w:r>
              <w:t>Test # 18</w:t>
            </w:r>
            <w:r>
              <w:tab/>
              <w:t>10%</w:t>
            </w:r>
          </w:p>
          <w:p w:rsidR="00D81D85" w:rsidRDefault="00D81D85" w:rsidP="00D81D85">
            <w:pPr>
              <w:tabs>
                <w:tab w:val="right" w:pos="1870"/>
                <w:tab w:val="right" w:pos="9020"/>
              </w:tabs>
            </w:pPr>
            <w:r>
              <w:t>Test # 19</w:t>
            </w:r>
            <w:r>
              <w:tab/>
              <w:t>10%</w:t>
            </w:r>
          </w:p>
          <w:p w:rsidR="00D81D85" w:rsidRDefault="00D81D85" w:rsidP="00D81D85">
            <w:pPr>
              <w:tabs>
                <w:tab w:val="right" w:pos="1870"/>
                <w:tab w:val="right" w:pos="9020"/>
              </w:tabs>
            </w:pPr>
            <w:r>
              <w:t>Test #20</w:t>
            </w:r>
            <w:r>
              <w:tab/>
              <w:t>5%</w:t>
            </w:r>
          </w:p>
          <w:p w:rsidR="00D81D85" w:rsidRDefault="00D81D85" w:rsidP="00D81D85">
            <w:pPr>
              <w:tabs>
                <w:tab w:val="right" w:pos="1870"/>
                <w:tab w:val="right" w:pos="9020"/>
              </w:tabs>
            </w:pPr>
            <w:r>
              <w:t>Test #23</w:t>
            </w:r>
            <w:r>
              <w:tab/>
              <w:t>5%</w:t>
            </w:r>
          </w:p>
          <w:p w:rsidR="00D81D85" w:rsidRDefault="00D81D85" w:rsidP="00D81D85">
            <w:pPr>
              <w:tabs>
                <w:tab w:val="right" w:pos="1870"/>
                <w:tab w:val="right" w:pos="9020"/>
              </w:tabs>
            </w:pPr>
            <w:r>
              <w:t>Test #26</w:t>
            </w:r>
            <w:r>
              <w:tab/>
              <w:t>5%</w:t>
            </w:r>
          </w:p>
          <w:p w:rsidR="00D81D85" w:rsidRDefault="00D81D85" w:rsidP="00D81D85">
            <w:pPr>
              <w:tabs>
                <w:tab w:val="right" w:pos="1870"/>
                <w:tab w:val="right" w:pos="9020"/>
              </w:tabs>
            </w:pPr>
            <w:r>
              <w:t>Test #27</w:t>
            </w:r>
            <w:r>
              <w:tab/>
              <w:t>5%</w:t>
            </w:r>
          </w:p>
          <w:p w:rsidR="00D81D85" w:rsidRDefault="00D81D85" w:rsidP="00D81D85">
            <w:pPr>
              <w:tabs>
                <w:tab w:val="right" w:pos="1870"/>
                <w:tab w:val="right" w:pos="9020"/>
              </w:tabs>
            </w:pPr>
            <w:r>
              <w:tab/>
              <w:t>-------</w:t>
            </w:r>
          </w:p>
          <w:p w:rsidR="00D81D85" w:rsidRDefault="00D81D85" w:rsidP="00D81D85">
            <w:pPr>
              <w:tabs>
                <w:tab w:val="right" w:pos="1870"/>
              </w:tabs>
            </w:pPr>
            <w:r>
              <w:tab/>
              <w:t>40%</w:t>
            </w:r>
            <w:r>
              <w:tab/>
              <w:t>of final mark</w:t>
            </w:r>
          </w:p>
          <w:p w:rsidR="00D81D85" w:rsidRDefault="00D81D85" w:rsidP="00D81D85">
            <w:pPr>
              <w:tabs>
                <w:tab w:val="right" w:pos="1870"/>
              </w:tabs>
            </w:pPr>
          </w:p>
          <w:p w:rsidR="00D81D85" w:rsidRDefault="00D81D85" w:rsidP="00D81D85">
            <w:pPr>
              <w:tabs>
                <w:tab w:val="right" w:pos="1870"/>
              </w:tabs>
            </w:pPr>
            <w:r>
              <w:t>Practical Projects #22 - #70</w:t>
            </w:r>
          </w:p>
          <w:p w:rsidR="00D81D85" w:rsidRDefault="00D81D85" w:rsidP="00D81D85">
            <w:pPr>
              <w:tabs>
                <w:tab w:val="right" w:pos="1870"/>
              </w:tabs>
            </w:pPr>
            <w:r>
              <w:tab/>
              <w:t>60%</w:t>
            </w:r>
            <w:r>
              <w:tab/>
              <w:t>of final mark</w:t>
            </w:r>
          </w:p>
          <w:p w:rsidR="00D36B5C" w:rsidRDefault="00D36B5C">
            <w:pPr>
              <w:pStyle w:val="BodyText"/>
              <w:spacing w:after="0"/>
              <w:rPr>
                <w:b/>
                <w:sz w:val="16"/>
                <w:szCs w:val="16"/>
              </w:rPr>
            </w:pPr>
          </w:p>
          <w:p w:rsidR="001F042F" w:rsidRPr="001F042F" w:rsidRDefault="001F042F" w:rsidP="001F042F">
            <w:pPr>
              <w:rPr>
                <w:rFonts w:ascii="Arial" w:hAnsi="Arial"/>
                <w:b/>
              </w:rPr>
            </w:pPr>
            <w:r w:rsidRPr="001F042F">
              <w:rPr>
                <w:rFonts w:ascii="Arial" w:hAnsi="Arial"/>
                <w:b/>
              </w:rPr>
              <w:t xml:space="preserve">Notes:   </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 xml:space="preserve">1/  Students in the Aircraft Structural Repair Program require a    </w:t>
            </w:r>
          </w:p>
          <w:p w:rsidR="001F042F" w:rsidRPr="001F042F" w:rsidRDefault="001F042F" w:rsidP="001F042F">
            <w:pPr>
              <w:rPr>
                <w:rFonts w:ascii="Arial" w:hAnsi="Arial"/>
                <w:b/>
              </w:rPr>
            </w:pPr>
            <w:r w:rsidRPr="001F042F">
              <w:rPr>
                <w:rFonts w:ascii="Arial" w:hAnsi="Arial"/>
                <w:b/>
              </w:rPr>
              <w:t xml:space="preserve">     minimum of seventy (70) percent in a course to obtain a passing</w:t>
            </w:r>
          </w:p>
          <w:p w:rsidR="001F042F" w:rsidRPr="001F042F" w:rsidRDefault="001F042F" w:rsidP="001F042F">
            <w:pPr>
              <w:rPr>
                <w:rFonts w:ascii="Arial" w:hAnsi="Arial"/>
                <w:b/>
              </w:rPr>
            </w:pPr>
            <w:r w:rsidRPr="001F042F">
              <w:rPr>
                <w:rFonts w:ascii="Arial" w:hAnsi="Arial"/>
                <w:b/>
              </w:rPr>
              <w:t xml:space="preserve">     grade.  This equates to a “B” grade.</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2/  Course attendance is mandatory.  If a student is absent, he/she</w:t>
            </w:r>
          </w:p>
          <w:p w:rsidR="001F042F" w:rsidRPr="001F042F" w:rsidRDefault="001F042F" w:rsidP="001F042F">
            <w:pPr>
              <w:rPr>
                <w:rFonts w:ascii="Arial" w:hAnsi="Arial"/>
                <w:b/>
              </w:rPr>
            </w:pPr>
            <w:r w:rsidRPr="001F042F">
              <w:rPr>
                <w:rFonts w:ascii="Arial" w:hAnsi="Arial"/>
                <w:b/>
              </w:rPr>
              <w:t xml:space="preserve">     must have a valid reason – documentation is required.</w:t>
            </w:r>
          </w:p>
          <w:p w:rsidR="001F042F" w:rsidRPr="001F042F" w:rsidRDefault="001F042F" w:rsidP="001F042F">
            <w:pPr>
              <w:rPr>
                <w:rFonts w:ascii="Arial" w:hAnsi="Arial"/>
                <w:b/>
              </w:rPr>
            </w:pPr>
            <w:r w:rsidRPr="001F042F">
              <w:rPr>
                <w:rFonts w:ascii="Arial" w:hAnsi="Arial"/>
                <w:b/>
              </w:rPr>
              <w:t xml:space="preserve">     If a student is absent for all of the in-class theory or shop</w:t>
            </w:r>
          </w:p>
          <w:p w:rsidR="001F042F" w:rsidRPr="001F042F" w:rsidRDefault="001F042F" w:rsidP="001F042F">
            <w:pPr>
              <w:rPr>
                <w:rFonts w:ascii="Arial" w:hAnsi="Arial"/>
                <w:b/>
              </w:rPr>
            </w:pPr>
            <w:r w:rsidRPr="001F042F">
              <w:rPr>
                <w:rFonts w:ascii="Arial" w:hAnsi="Arial"/>
                <w:b/>
              </w:rPr>
              <w:t xml:space="preserve">     demonstrations for which a test/project is assigned, he/she will</w:t>
            </w:r>
          </w:p>
          <w:p w:rsidR="001F042F" w:rsidRPr="001F042F" w:rsidRDefault="001F042F" w:rsidP="001F042F">
            <w:pPr>
              <w:rPr>
                <w:rFonts w:ascii="Arial" w:hAnsi="Arial"/>
                <w:b/>
              </w:rPr>
            </w:pPr>
            <w:r w:rsidRPr="001F042F">
              <w:rPr>
                <w:rFonts w:ascii="Arial" w:hAnsi="Arial"/>
                <w:b/>
              </w:rPr>
              <w:t xml:space="preserve">     not be granted permission to complete the test/project.</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3/  If a student misses a test, he/she must have a valid reason –</w:t>
            </w:r>
          </w:p>
          <w:p w:rsidR="001F042F" w:rsidRPr="001F042F" w:rsidRDefault="001F042F" w:rsidP="001F042F">
            <w:pPr>
              <w:rPr>
                <w:rFonts w:ascii="Arial" w:hAnsi="Arial"/>
                <w:b/>
              </w:rPr>
            </w:pPr>
            <w:r w:rsidRPr="001F042F">
              <w:rPr>
                <w:rFonts w:ascii="Arial" w:hAnsi="Arial"/>
                <w:b/>
              </w:rPr>
              <w:t xml:space="preserve">     documentation is required.</w:t>
            </w:r>
          </w:p>
          <w:p w:rsidR="001F042F" w:rsidRPr="001F042F" w:rsidRDefault="001F042F" w:rsidP="001F042F">
            <w:pPr>
              <w:rPr>
                <w:rFonts w:ascii="Arial" w:hAnsi="Arial"/>
                <w:b/>
              </w:rPr>
            </w:pPr>
            <w:r w:rsidRPr="001F042F">
              <w:rPr>
                <w:rFonts w:ascii="Arial" w:hAnsi="Arial"/>
                <w:b/>
              </w:rPr>
              <w:t xml:space="preserve">     In addition, the instructor must be notified prior to the test, or the</w:t>
            </w:r>
          </w:p>
          <w:p w:rsidR="001F042F" w:rsidRPr="001F042F" w:rsidRDefault="001F042F" w:rsidP="001F042F">
            <w:pPr>
              <w:rPr>
                <w:rFonts w:ascii="Arial" w:hAnsi="Arial"/>
                <w:b/>
              </w:rPr>
            </w:pPr>
            <w:r w:rsidRPr="001F042F">
              <w:rPr>
                <w:rFonts w:ascii="Arial" w:hAnsi="Arial"/>
                <w:b/>
              </w:rPr>
              <w:t xml:space="preserve">     student will receive a mark of zero, with no make-up option.</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4/  All assignments must be completed.  Failure to complete</w:t>
            </w:r>
          </w:p>
          <w:p w:rsidR="001F042F" w:rsidRPr="001F042F" w:rsidRDefault="001F042F" w:rsidP="001F042F">
            <w:pPr>
              <w:rPr>
                <w:rFonts w:ascii="Arial" w:hAnsi="Arial"/>
                <w:b/>
              </w:rPr>
            </w:pPr>
            <w:r w:rsidRPr="001F042F">
              <w:rPr>
                <w:rFonts w:ascii="Arial" w:hAnsi="Arial"/>
                <w:b/>
              </w:rPr>
              <w:t xml:space="preserve">     assignments will result in removal of 10% from the test associated</w:t>
            </w:r>
          </w:p>
          <w:p w:rsidR="001F042F" w:rsidRPr="001F042F" w:rsidRDefault="001F042F" w:rsidP="001F042F">
            <w:pPr>
              <w:rPr>
                <w:rFonts w:ascii="Arial" w:hAnsi="Arial"/>
                <w:b/>
              </w:rPr>
            </w:pPr>
            <w:r w:rsidRPr="001F042F">
              <w:rPr>
                <w:rFonts w:ascii="Arial" w:hAnsi="Arial"/>
                <w:b/>
              </w:rPr>
              <w:t xml:space="preserve">     with the assignment.</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5/  Re-writes for tests, and Repeats for shop projects will not be</w:t>
            </w:r>
          </w:p>
          <w:p w:rsidR="001F042F" w:rsidRPr="001F042F" w:rsidRDefault="001F042F" w:rsidP="001F042F">
            <w:pPr>
              <w:rPr>
                <w:rFonts w:ascii="Arial" w:hAnsi="Arial"/>
                <w:b/>
              </w:rPr>
            </w:pPr>
            <w:r w:rsidRPr="001F042F">
              <w:rPr>
                <w:rFonts w:ascii="Arial" w:hAnsi="Arial"/>
                <w:b/>
              </w:rPr>
              <w:t xml:space="preserve">     granted.</w:t>
            </w:r>
          </w:p>
          <w:p w:rsidR="001F042F" w:rsidRPr="001F042F" w:rsidRDefault="001F042F" w:rsidP="001F042F">
            <w:pPr>
              <w:rPr>
                <w:rFonts w:ascii="Arial" w:hAnsi="Arial"/>
                <w:b/>
              </w:rPr>
            </w:pPr>
          </w:p>
          <w:p w:rsidR="001F042F" w:rsidRPr="001F042F" w:rsidRDefault="001F042F" w:rsidP="001F042F">
            <w:pPr>
              <w:rPr>
                <w:rFonts w:ascii="Arial" w:hAnsi="Arial"/>
                <w:b/>
              </w:rPr>
            </w:pPr>
            <w:r w:rsidRPr="001F042F">
              <w:rPr>
                <w:rFonts w:ascii="Arial" w:hAnsi="Arial"/>
                <w:b/>
              </w:rPr>
              <w:t>Valid reasons for being absent:</w:t>
            </w:r>
          </w:p>
          <w:p w:rsidR="001F042F" w:rsidRDefault="001F042F" w:rsidP="001F042F">
            <w:pPr>
              <w:numPr>
                <w:ilvl w:val="0"/>
                <w:numId w:val="24"/>
              </w:numPr>
              <w:rPr>
                <w:rFonts w:ascii="Arial" w:hAnsi="Arial"/>
                <w:b/>
              </w:rPr>
            </w:pPr>
            <w:r w:rsidRPr="001F042F">
              <w:rPr>
                <w:rFonts w:ascii="Arial" w:hAnsi="Arial"/>
                <w:b/>
              </w:rPr>
              <w:t>Illness – supported by doctor’s note</w:t>
            </w:r>
          </w:p>
          <w:p w:rsidR="000E7941" w:rsidRPr="000E7941" w:rsidRDefault="001F042F" w:rsidP="000E7941">
            <w:pPr>
              <w:numPr>
                <w:ilvl w:val="0"/>
                <w:numId w:val="24"/>
              </w:numPr>
              <w:rPr>
                <w:rFonts w:ascii="Arial" w:hAnsi="Arial" w:cs="Arial"/>
                <w:b/>
              </w:rPr>
            </w:pPr>
            <w:r w:rsidRPr="000E7941">
              <w:rPr>
                <w:rFonts w:ascii="Arial" w:hAnsi="Arial" w:cs="Arial"/>
                <w:b/>
              </w:rPr>
              <w:t>Family death or serious illness – supported by applicable documents</w:t>
            </w:r>
          </w:p>
          <w:p w:rsidR="00DB588F" w:rsidRDefault="00DB588F" w:rsidP="00DB588F">
            <w:pPr>
              <w:pStyle w:val="ecxmsonormal"/>
              <w:shd w:val="clear" w:color="auto" w:fill="FFFFFF"/>
              <w:rPr>
                <w:rFonts w:ascii="Tahoma" w:hAnsi="Tahoma" w:cs="Tahoma"/>
                <w:b/>
                <w:color w:val="444444"/>
                <w:sz w:val="20"/>
                <w:szCs w:val="20"/>
              </w:rPr>
            </w:pPr>
            <w:r>
              <w:rPr>
                <w:b/>
                <w:bCs/>
              </w:rPr>
              <w:t>-</w:t>
            </w:r>
            <w:r>
              <w:rPr>
                <w:rFonts w:ascii="Tahoma" w:hAnsi="Tahoma" w:cs="Tahoma"/>
                <w:color w:val="444444"/>
                <w:sz w:val="20"/>
                <w:szCs w:val="20"/>
              </w:rPr>
              <w:t xml:space="preserve"> </w:t>
            </w:r>
            <w:r>
              <w:rPr>
                <w:rFonts w:ascii="Tahoma" w:hAnsi="Tahoma" w:cs="Tahoma"/>
                <w:b/>
                <w:color w:val="444444"/>
                <w:sz w:val="20"/>
                <w:szCs w:val="20"/>
              </w:rPr>
              <w:t xml:space="preserve">Rewrite exams may be granted by the course instructor at the end of the semester. The rewrite exam may be a theory exam if the student fails only that portion of the course or a practical project  if the student fails that portion of the course. If the student fails both portions of the course he will have to rewrite a theory exam to cover the theory portion of the course and complete a practical  project to complete the practical portion of the course. The final theory exam is evaluated  separately  from the practical project.   </w:t>
            </w:r>
            <w:r>
              <w:rPr>
                <w:rFonts w:ascii="Tahoma" w:hAnsi="Tahoma" w:cs="Tahoma"/>
                <w:b/>
                <w:color w:val="444444"/>
                <w:sz w:val="20"/>
                <w:szCs w:val="20"/>
                <w:u w:val="single"/>
              </w:rPr>
              <w:t xml:space="preserve">  Each  portion</w:t>
            </w:r>
            <w:r>
              <w:rPr>
                <w:rFonts w:ascii="Tahoma" w:hAnsi="Tahoma" w:cs="Tahoma"/>
                <w:b/>
                <w:color w:val="444444"/>
                <w:sz w:val="20"/>
                <w:szCs w:val="20"/>
              </w:rPr>
              <w:t xml:space="preserve"> of the evaluation  must attain a passing mark of 70%. The final grade will equate to a “B” grade. </w:t>
            </w:r>
          </w:p>
          <w:p w:rsidR="00DB588F" w:rsidRDefault="00DB588F">
            <w:pPr>
              <w:pStyle w:val="BodyText"/>
              <w:spacing w:after="0"/>
              <w:rPr>
                <w:b/>
              </w:rPr>
            </w:pPr>
          </w:p>
          <w:p w:rsidR="002B68F7" w:rsidRDefault="002B68F7">
            <w:pPr>
              <w:pStyle w:val="BodyText"/>
              <w:spacing w:after="0"/>
              <w:rPr>
                <w:b/>
              </w:rPr>
            </w:pPr>
          </w:p>
        </w:tc>
      </w:tr>
      <w:tr w:rsidR="002B68F7">
        <w:trPr>
          <w:cantSplit/>
        </w:trPr>
        <w:tc>
          <w:tcPr>
            <w:tcW w:w="675" w:type="dxa"/>
          </w:tcPr>
          <w:p w:rsidR="002B68F7" w:rsidRDefault="002B68F7">
            <w:pPr>
              <w:pStyle w:val="EnvelopeReturn"/>
            </w:pPr>
          </w:p>
        </w:tc>
        <w:tc>
          <w:tcPr>
            <w:tcW w:w="8181" w:type="dxa"/>
          </w:tcPr>
          <w:p w:rsidR="002B68F7" w:rsidRDefault="002B68F7">
            <w:pPr>
              <w:rPr>
                <w:rFonts w:ascii="Arial" w:hAnsi="Arial"/>
              </w:rPr>
            </w:pPr>
            <w:r>
              <w:rPr>
                <w:rFonts w:ascii="Arial" w:hAnsi="Arial"/>
              </w:rPr>
              <w:t>The following semester grades will be assigned to students in postsecondary courses:</w:t>
            </w:r>
          </w:p>
        </w:tc>
      </w:tr>
    </w:tbl>
    <w:p w:rsidR="002B68F7" w:rsidRDefault="002B68F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B68F7">
        <w:tc>
          <w:tcPr>
            <w:tcW w:w="675" w:type="dxa"/>
          </w:tcPr>
          <w:p w:rsidR="002B68F7" w:rsidRDefault="002B68F7">
            <w:pPr>
              <w:rPr>
                <w:rFonts w:ascii="Arial" w:hAnsi="Arial" w:cs="Arial"/>
              </w:rPr>
            </w:pPr>
          </w:p>
        </w:tc>
        <w:tc>
          <w:tcPr>
            <w:tcW w:w="1701" w:type="dxa"/>
          </w:tcPr>
          <w:p w:rsidR="002B68F7" w:rsidRDefault="002B68F7">
            <w:pPr>
              <w:jc w:val="center"/>
              <w:rPr>
                <w:rFonts w:ascii="Arial" w:hAnsi="Arial" w:cs="Arial"/>
                <w:i/>
                <w:iCs/>
              </w:rPr>
            </w:pPr>
          </w:p>
          <w:p w:rsidR="002B68F7" w:rsidRDefault="002B68F7">
            <w:pPr>
              <w:pStyle w:val="Heading2"/>
              <w:rPr>
                <w:rFonts w:ascii="Arial" w:hAnsi="Arial" w:cs="Arial"/>
              </w:rPr>
            </w:pPr>
            <w:r>
              <w:rPr>
                <w:rFonts w:ascii="Arial" w:hAnsi="Arial" w:cs="Arial"/>
              </w:rPr>
              <w:t>Grade</w:t>
            </w:r>
          </w:p>
        </w:tc>
        <w:tc>
          <w:tcPr>
            <w:tcW w:w="4678" w:type="dxa"/>
          </w:tcPr>
          <w:p w:rsidR="002B68F7" w:rsidRDefault="002B68F7">
            <w:pPr>
              <w:jc w:val="center"/>
              <w:rPr>
                <w:rFonts w:ascii="Arial" w:hAnsi="Arial" w:cs="Arial"/>
                <w:i/>
                <w:iCs/>
              </w:rPr>
            </w:pPr>
          </w:p>
          <w:p w:rsidR="002B68F7" w:rsidRDefault="002B68F7">
            <w:pPr>
              <w:pStyle w:val="Heading1"/>
              <w:rPr>
                <w:rFonts w:ascii="Arial" w:hAnsi="Arial" w:cs="Arial"/>
              </w:rPr>
            </w:pPr>
            <w:r>
              <w:rPr>
                <w:rFonts w:ascii="Arial" w:hAnsi="Arial" w:cs="Arial"/>
              </w:rPr>
              <w:t>Definition</w:t>
            </w:r>
          </w:p>
        </w:tc>
        <w:tc>
          <w:tcPr>
            <w:tcW w:w="1802" w:type="dxa"/>
          </w:tcPr>
          <w:p w:rsidR="002B68F7" w:rsidRDefault="002B68F7">
            <w:pPr>
              <w:jc w:val="center"/>
              <w:rPr>
                <w:rFonts w:ascii="Arial" w:hAnsi="Arial" w:cs="Arial"/>
                <w:i/>
                <w:iCs/>
              </w:rPr>
            </w:pPr>
            <w:r>
              <w:rPr>
                <w:rFonts w:ascii="Arial" w:hAnsi="Arial" w:cs="Arial"/>
                <w:i/>
                <w:iCs/>
              </w:rPr>
              <w:t>Grade Point Equivalent</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90 – 100%</w:t>
            </w:r>
          </w:p>
        </w:tc>
        <w:tc>
          <w:tcPr>
            <w:tcW w:w="1802" w:type="dxa"/>
            <w:vAlign w:val="center"/>
          </w:tcPr>
          <w:p w:rsidR="002B68F7" w:rsidRDefault="002B68F7">
            <w:pPr>
              <w:jc w:val="center"/>
              <w:rPr>
                <w:rFonts w:ascii="Arial" w:hAnsi="Arial" w:cs="Arial"/>
              </w:rPr>
            </w:pPr>
            <w:r>
              <w:rPr>
                <w:rFonts w:ascii="Arial" w:hAnsi="Arial" w:cs="Arial"/>
              </w:rPr>
              <w:t>4.00</w:t>
            </w:r>
          </w:p>
        </w:tc>
      </w:tr>
      <w:tr w:rsidR="002B68F7">
        <w:trPr>
          <w:cantSplit/>
        </w:trPr>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A</w:t>
            </w:r>
          </w:p>
        </w:tc>
        <w:tc>
          <w:tcPr>
            <w:tcW w:w="4678" w:type="dxa"/>
          </w:tcPr>
          <w:p w:rsidR="002B68F7" w:rsidRDefault="002B68F7">
            <w:pPr>
              <w:jc w:val="center"/>
              <w:rPr>
                <w:rFonts w:ascii="Arial" w:hAnsi="Arial" w:cs="Arial"/>
              </w:rPr>
            </w:pPr>
            <w:r>
              <w:rPr>
                <w:rFonts w:ascii="Arial" w:hAnsi="Arial" w:cs="Arial"/>
              </w:rPr>
              <w:t>80 – 89%</w:t>
            </w:r>
          </w:p>
        </w:tc>
        <w:tc>
          <w:tcPr>
            <w:tcW w:w="1802" w:type="dxa"/>
          </w:tcPr>
          <w:p w:rsidR="002B68F7" w:rsidRDefault="002B68F7">
            <w:pPr>
              <w:jc w:val="center"/>
              <w:rPr>
                <w:rFonts w:ascii="Arial" w:hAnsi="Arial" w:cs="Arial"/>
              </w:rPr>
            </w:pPr>
            <w:r>
              <w:rPr>
                <w:rFonts w:ascii="Arial" w:hAnsi="Arial" w:cs="Arial"/>
              </w:rPr>
              <w:t>4.00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B</w:t>
            </w:r>
          </w:p>
        </w:tc>
        <w:tc>
          <w:tcPr>
            <w:tcW w:w="4678" w:type="dxa"/>
          </w:tcPr>
          <w:p w:rsidR="002B68F7" w:rsidRDefault="002B68F7">
            <w:pPr>
              <w:jc w:val="center"/>
              <w:rPr>
                <w:rFonts w:ascii="Arial" w:hAnsi="Arial" w:cs="Arial"/>
              </w:rPr>
            </w:pPr>
            <w:r>
              <w:rPr>
                <w:rFonts w:ascii="Arial" w:hAnsi="Arial" w:cs="Arial"/>
              </w:rPr>
              <w:t>70 - 79%</w:t>
            </w:r>
          </w:p>
        </w:tc>
        <w:tc>
          <w:tcPr>
            <w:tcW w:w="1802" w:type="dxa"/>
          </w:tcPr>
          <w:p w:rsidR="002B68F7" w:rsidRDefault="002B68F7">
            <w:pPr>
              <w:jc w:val="center"/>
              <w:rPr>
                <w:rFonts w:ascii="Arial" w:hAnsi="Arial" w:cs="Arial"/>
              </w:rPr>
            </w:pPr>
            <w:r>
              <w:rPr>
                <w:rFonts w:ascii="Arial" w:hAnsi="Arial" w:cs="Arial"/>
              </w:rPr>
              <w:t>3.00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w:t>
            </w:r>
          </w:p>
        </w:tc>
        <w:tc>
          <w:tcPr>
            <w:tcW w:w="4678" w:type="dxa"/>
          </w:tcPr>
          <w:p w:rsidR="002B68F7" w:rsidRDefault="002B68F7">
            <w:pPr>
              <w:jc w:val="center"/>
              <w:rPr>
                <w:rFonts w:ascii="Arial" w:hAnsi="Arial" w:cs="Arial"/>
              </w:rPr>
            </w:pPr>
            <w:r>
              <w:rPr>
                <w:rFonts w:ascii="Arial" w:hAnsi="Arial" w:cs="Arial"/>
              </w:rPr>
              <w:t>60 - 69%</w:t>
            </w:r>
          </w:p>
        </w:tc>
        <w:tc>
          <w:tcPr>
            <w:tcW w:w="1802" w:type="dxa"/>
          </w:tcPr>
          <w:p w:rsidR="002B68F7" w:rsidRDefault="002B68F7">
            <w:pPr>
              <w:jc w:val="center"/>
              <w:rPr>
                <w:rFonts w:ascii="Arial" w:hAnsi="Arial" w:cs="Arial"/>
              </w:rPr>
            </w:pPr>
            <w:r>
              <w:rPr>
                <w:rFonts w:ascii="Arial" w:hAnsi="Arial" w:cs="Arial"/>
              </w:rPr>
              <w:t>2.00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D</w:t>
            </w:r>
          </w:p>
        </w:tc>
        <w:tc>
          <w:tcPr>
            <w:tcW w:w="4678" w:type="dxa"/>
          </w:tcPr>
          <w:p w:rsidR="002B68F7" w:rsidRDefault="002B68F7">
            <w:pPr>
              <w:jc w:val="center"/>
              <w:rPr>
                <w:rFonts w:ascii="Arial" w:hAnsi="Arial" w:cs="Arial"/>
              </w:rPr>
            </w:pPr>
            <w:r>
              <w:rPr>
                <w:rFonts w:ascii="Arial" w:hAnsi="Arial" w:cs="Arial"/>
              </w:rPr>
              <w:t>50 – 59%</w:t>
            </w:r>
          </w:p>
        </w:tc>
        <w:tc>
          <w:tcPr>
            <w:tcW w:w="1802" w:type="dxa"/>
          </w:tcPr>
          <w:p w:rsidR="002B68F7" w:rsidRDefault="002B68F7">
            <w:pPr>
              <w:jc w:val="center"/>
              <w:rPr>
                <w:rFonts w:ascii="Arial" w:hAnsi="Arial" w:cs="Arial"/>
              </w:rPr>
            </w:pPr>
            <w:r>
              <w:rPr>
                <w:rFonts w:ascii="Arial" w:hAnsi="Arial" w:cs="Arial"/>
              </w:rPr>
              <w:t>1.00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F (Fail)</w:t>
            </w:r>
          </w:p>
        </w:tc>
        <w:tc>
          <w:tcPr>
            <w:tcW w:w="4678" w:type="dxa"/>
          </w:tcPr>
          <w:p w:rsidR="002B68F7" w:rsidRDefault="002B68F7">
            <w:pPr>
              <w:jc w:val="center"/>
              <w:rPr>
                <w:rFonts w:ascii="Arial" w:hAnsi="Arial" w:cs="Arial"/>
              </w:rPr>
            </w:pPr>
            <w:r>
              <w:rPr>
                <w:rFonts w:ascii="Arial" w:hAnsi="Arial" w:cs="Arial"/>
              </w:rPr>
              <w:t>49% and below</w:t>
            </w:r>
          </w:p>
        </w:tc>
        <w:tc>
          <w:tcPr>
            <w:tcW w:w="1802" w:type="dxa"/>
          </w:tcPr>
          <w:p w:rsidR="002B68F7" w:rsidRDefault="002B68F7">
            <w:pPr>
              <w:jc w:val="center"/>
              <w:rPr>
                <w:rFonts w:ascii="Arial" w:hAnsi="Arial" w:cs="Arial"/>
              </w:rPr>
            </w:pPr>
            <w:r>
              <w:rPr>
                <w:rFonts w:ascii="Arial" w:hAnsi="Arial" w:cs="Arial"/>
              </w:rPr>
              <w:t>0.00</w:t>
            </w: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p>
        </w:tc>
        <w:tc>
          <w:tcPr>
            <w:tcW w:w="4678" w:type="dxa"/>
          </w:tcPr>
          <w:p w:rsidR="002B68F7" w:rsidRDefault="002B68F7">
            <w:pPr>
              <w:rPr>
                <w:rFonts w:ascii="Arial" w:hAnsi="Arial" w:cs="Arial"/>
              </w:rPr>
            </w:pP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CR (Credit)</w:t>
            </w:r>
          </w:p>
        </w:tc>
        <w:tc>
          <w:tcPr>
            <w:tcW w:w="4678" w:type="dxa"/>
          </w:tcPr>
          <w:p w:rsidR="002B68F7" w:rsidRDefault="002B68F7">
            <w:pPr>
              <w:rPr>
                <w:rFonts w:ascii="Arial" w:hAnsi="Arial" w:cs="Arial"/>
              </w:rPr>
            </w:pPr>
            <w:r>
              <w:rPr>
                <w:rFonts w:ascii="Arial" w:hAnsi="Arial" w:cs="Arial"/>
              </w:rPr>
              <w:t>Credit for diploma requirements has been awarded.</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S</w:t>
            </w:r>
          </w:p>
        </w:tc>
        <w:tc>
          <w:tcPr>
            <w:tcW w:w="4678" w:type="dxa"/>
          </w:tcPr>
          <w:p w:rsidR="002B68F7" w:rsidRDefault="002B68F7">
            <w:pPr>
              <w:rPr>
                <w:rFonts w:ascii="Arial" w:hAnsi="Arial" w:cs="Arial"/>
              </w:rPr>
            </w:pPr>
            <w:r>
              <w:rPr>
                <w:rFonts w:ascii="Arial" w:hAnsi="Arial" w:cs="Arial"/>
              </w:rPr>
              <w:t>Satisfactory achievement in field /clinical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U</w:t>
            </w:r>
          </w:p>
        </w:tc>
        <w:tc>
          <w:tcPr>
            <w:tcW w:w="4678" w:type="dxa"/>
          </w:tcPr>
          <w:p w:rsidR="002B68F7" w:rsidRDefault="002B68F7">
            <w:pPr>
              <w:rPr>
                <w:rFonts w:ascii="Arial" w:hAnsi="Arial" w:cs="Arial"/>
              </w:rPr>
            </w:pPr>
            <w:r>
              <w:rPr>
                <w:rFonts w:ascii="Arial" w:hAnsi="Arial" w:cs="Arial"/>
              </w:rPr>
              <w:t>Unsatisfactory achievement in field/clinical placement or non-graded subject area.</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X</w:t>
            </w:r>
          </w:p>
        </w:tc>
        <w:tc>
          <w:tcPr>
            <w:tcW w:w="4678" w:type="dxa"/>
          </w:tcPr>
          <w:p w:rsidR="002B68F7" w:rsidRDefault="002B68F7">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NR</w:t>
            </w:r>
          </w:p>
        </w:tc>
        <w:tc>
          <w:tcPr>
            <w:tcW w:w="4678" w:type="dxa"/>
          </w:tcPr>
          <w:p w:rsidR="002B68F7" w:rsidRDefault="002B68F7">
            <w:pPr>
              <w:rPr>
                <w:rFonts w:ascii="Arial" w:hAnsi="Arial" w:cs="Arial"/>
              </w:rPr>
            </w:pPr>
            <w:r>
              <w:rPr>
                <w:rFonts w:ascii="Arial" w:hAnsi="Arial" w:cs="Arial"/>
              </w:rPr>
              <w:t xml:space="preserve">Grade not reported to Registrar's office.  </w:t>
            </w:r>
          </w:p>
        </w:tc>
        <w:tc>
          <w:tcPr>
            <w:tcW w:w="1802" w:type="dxa"/>
          </w:tcPr>
          <w:p w:rsidR="002B68F7" w:rsidRDefault="002B68F7">
            <w:pPr>
              <w:jc w:val="center"/>
              <w:rPr>
                <w:rFonts w:ascii="Arial" w:hAnsi="Arial" w:cs="Arial"/>
              </w:rPr>
            </w:pPr>
          </w:p>
        </w:tc>
      </w:tr>
      <w:tr w:rsidR="002B68F7">
        <w:tc>
          <w:tcPr>
            <w:tcW w:w="675" w:type="dxa"/>
          </w:tcPr>
          <w:p w:rsidR="002B68F7" w:rsidRDefault="002B68F7">
            <w:pPr>
              <w:rPr>
                <w:rFonts w:ascii="Arial" w:hAnsi="Arial" w:cs="Arial"/>
              </w:rPr>
            </w:pPr>
          </w:p>
        </w:tc>
        <w:tc>
          <w:tcPr>
            <w:tcW w:w="1701" w:type="dxa"/>
          </w:tcPr>
          <w:p w:rsidR="002B68F7" w:rsidRDefault="002B68F7">
            <w:pPr>
              <w:rPr>
                <w:rFonts w:ascii="Arial" w:hAnsi="Arial" w:cs="Arial"/>
              </w:rPr>
            </w:pPr>
            <w:r>
              <w:rPr>
                <w:rFonts w:ascii="Arial" w:hAnsi="Arial" w:cs="Arial"/>
              </w:rPr>
              <w:t>W</w:t>
            </w:r>
          </w:p>
        </w:tc>
        <w:tc>
          <w:tcPr>
            <w:tcW w:w="4678" w:type="dxa"/>
          </w:tcPr>
          <w:p w:rsidR="00AB483D" w:rsidRDefault="002B68F7" w:rsidP="00AB483D">
            <w:pPr>
              <w:rPr>
                <w:rFonts w:ascii="Arial" w:hAnsi="Arial" w:cs="Arial"/>
              </w:rPr>
            </w:pPr>
            <w:r>
              <w:rPr>
                <w:rFonts w:ascii="Arial" w:hAnsi="Arial" w:cs="Arial"/>
              </w:rPr>
              <w:t>Student has withdrawn from the course without academic penalty.</w:t>
            </w:r>
          </w:p>
          <w:p w:rsidR="00AB483D" w:rsidRDefault="00AB483D" w:rsidP="00AB483D">
            <w:pPr>
              <w:rPr>
                <w:rFonts w:ascii="Arial" w:hAnsi="Arial" w:cs="Arial"/>
              </w:rPr>
            </w:pPr>
          </w:p>
          <w:p w:rsidR="00AB483D" w:rsidRDefault="00AB483D" w:rsidP="00AB483D">
            <w:pPr>
              <w:rPr>
                <w:rFonts w:ascii="Arial" w:hAnsi="Arial" w:cs="Arial"/>
              </w:rPr>
            </w:pPr>
          </w:p>
          <w:p w:rsidR="00AB483D" w:rsidRDefault="00AB483D" w:rsidP="00AB483D">
            <w:pPr>
              <w:rPr>
                <w:rFonts w:ascii="Arial" w:hAnsi="Arial" w:cs="Arial"/>
              </w:rPr>
            </w:pPr>
          </w:p>
        </w:tc>
        <w:tc>
          <w:tcPr>
            <w:tcW w:w="1802" w:type="dxa"/>
          </w:tcPr>
          <w:p w:rsidR="002B68F7" w:rsidRDefault="002B68F7">
            <w:pPr>
              <w:jc w:val="center"/>
              <w:rPr>
                <w:rFonts w:ascii="Arial" w:hAnsi="Arial" w:cs="Arial"/>
              </w:rPr>
            </w:pPr>
          </w:p>
        </w:tc>
      </w:tr>
    </w:tbl>
    <w:p w:rsidR="002B68F7" w:rsidRDefault="002B68F7">
      <w:pPr>
        <w:rPr>
          <w:rFonts w:ascii="Arial" w:hAnsi="Arial" w:cs="Arial"/>
        </w:rPr>
      </w:pPr>
    </w:p>
    <w:tbl>
      <w:tblPr>
        <w:tblW w:w="0" w:type="auto"/>
        <w:tblLayout w:type="fixed"/>
        <w:tblLook w:val="0000" w:firstRow="0" w:lastRow="0" w:firstColumn="0" w:lastColumn="0" w:noHBand="0" w:noVBand="0"/>
      </w:tblPr>
      <w:tblGrid>
        <w:gridCol w:w="675"/>
        <w:gridCol w:w="8181"/>
      </w:tblGrid>
      <w:tr w:rsidR="002B68F7">
        <w:trPr>
          <w:cantSplit/>
        </w:trPr>
        <w:tc>
          <w:tcPr>
            <w:tcW w:w="675" w:type="dxa"/>
          </w:tcPr>
          <w:p w:rsidR="002B68F7" w:rsidRDefault="002B68F7">
            <w:pPr>
              <w:rPr>
                <w:rFonts w:ascii="Arial" w:hAnsi="Arial"/>
                <w:b/>
              </w:rPr>
            </w:pPr>
            <w:r>
              <w:rPr>
                <w:rFonts w:ascii="Arial" w:hAnsi="Arial"/>
                <w:b/>
              </w:rPr>
              <w:t>VI.</w:t>
            </w:r>
          </w:p>
        </w:tc>
        <w:tc>
          <w:tcPr>
            <w:tcW w:w="8181" w:type="dxa"/>
          </w:tcPr>
          <w:p w:rsidR="002B68F7" w:rsidRDefault="002B68F7">
            <w:pPr>
              <w:rPr>
                <w:rFonts w:ascii="Arial" w:hAnsi="Arial"/>
                <w:b/>
              </w:rPr>
            </w:pPr>
            <w:r>
              <w:rPr>
                <w:rFonts w:ascii="Arial" w:hAnsi="Arial"/>
                <w:b/>
              </w:rPr>
              <w:t>SPECIAL NOTES: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Special Needs</w:t>
            </w:r>
            <w:r>
              <w:rPr>
                <w:rFonts w:ascii="Arial" w:hAnsi="Arial"/>
              </w:rPr>
              <w:t>:</w:t>
            </w:r>
          </w:p>
          <w:p w:rsidR="002B68F7" w:rsidRDefault="002B68F7">
            <w:pPr>
              <w:rPr>
                <w:rFonts w:ascii="Arial" w:hAnsi="Arial"/>
              </w:rPr>
            </w:pPr>
            <w:r>
              <w:rPr>
                <w:rFonts w:ascii="Arial" w:hAnsi="Arial"/>
              </w:rPr>
              <w:t xml:space="preserve">If you are a student with special needs (e.g. physical limitations, visual impairments, hearing impairments, or learning disabilities), you are encouraged to discuss required accommodations with your professor and/or the Special Needs office.  Visit </w:t>
            </w:r>
            <w:r w:rsidR="00D81D85">
              <w:rPr>
                <w:rFonts w:ascii="Arial" w:hAnsi="Arial"/>
              </w:rPr>
              <w:t>Room E1101 or call Extension 2703</w:t>
            </w:r>
            <w:r>
              <w:rPr>
                <w:rFonts w:ascii="Arial" w:hAnsi="Arial"/>
              </w:rPr>
              <w:t xml:space="preserve"> so that support services can be arranged for you.</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Retention of Course Outlines</w:t>
            </w:r>
            <w:r>
              <w:rPr>
                <w:rFonts w:ascii="Arial" w:hAnsi="Arial"/>
              </w:rPr>
              <w:t>:</w:t>
            </w:r>
          </w:p>
          <w:p w:rsidR="002B68F7" w:rsidRDefault="002B68F7">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Plagiarism</w:t>
            </w:r>
            <w:r>
              <w:rPr>
                <w:rFonts w:ascii="Arial" w:hAnsi="Arial"/>
              </w:rPr>
              <w:t>:</w:t>
            </w:r>
          </w:p>
          <w:p w:rsidR="002B68F7" w:rsidRDefault="002B68F7">
            <w:pPr>
              <w:rPr>
                <w:rFonts w:ascii="Arial" w:hAnsi="Arial"/>
              </w:rPr>
            </w:pPr>
            <w:r>
              <w:rPr>
                <w:rFonts w:ascii="Arial" w:hAnsi="Arial"/>
              </w:rPr>
              <w:t xml:space="preserve">Students should refer to the definition of “academic dishonesty” in </w:t>
            </w:r>
            <w:r>
              <w:rPr>
                <w:rFonts w:ascii="Arial" w:hAnsi="Arial"/>
                <w:i/>
              </w:rPr>
              <w:t>Student Rights and Responsibilities</w:t>
            </w:r>
            <w:r>
              <w:rPr>
                <w:rFonts w:ascii="Arial" w:hAnsi="Arial"/>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u w:val="single"/>
              </w:rPr>
            </w:pPr>
            <w:r>
              <w:rPr>
                <w:rFonts w:ascii="Arial" w:hAnsi="Arial"/>
                <w:u w:val="single"/>
              </w:rPr>
              <w:t>Communication:</w:t>
            </w:r>
          </w:p>
          <w:p w:rsidR="002B68F7" w:rsidRDefault="002B68F7">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w:t>
            </w:r>
            <w:proofErr w:type="spellStart"/>
            <w:r>
              <w:rPr>
                <w:rFonts w:ascii="Arial" w:hAnsi="Arial" w:cs="Arial"/>
                <w:b/>
                <w:bCs/>
                <w:i/>
                <w:iCs/>
                <w:szCs w:val="24"/>
                <w:lang w:val="en-CA" w:eastAsia="en-CA"/>
              </w:rPr>
              <w:t>LMS</w:t>
            </w:r>
            <w:proofErr w:type="spellEnd"/>
            <w:r>
              <w:rPr>
                <w:rFonts w:ascii="Arial" w:hAnsi="Arial" w:cs="Arial"/>
                <w:b/>
                <w:bCs/>
                <w:i/>
                <w:iCs/>
                <w:szCs w:val="24"/>
                <w:lang w:val="en-CA" w:eastAsia="en-CA"/>
              </w:rPr>
              <w:t>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2B68F7" w:rsidRDefault="002B68F7">
            <w:pPr>
              <w:rPr>
                <w:rFonts w:ascii="Arial" w:hAnsi="Arial"/>
                <w:u w:val="single"/>
              </w:rPr>
            </w:pPr>
          </w:p>
        </w:tc>
      </w:tr>
      <w:tr w:rsidR="002B68F7">
        <w:trPr>
          <w:cantSplit/>
        </w:trPr>
        <w:tc>
          <w:tcPr>
            <w:tcW w:w="675" w:type="dxa"/>
          </w:tcPr>
          <w:p w:rsidR="002B68F7" w:rsidRDefault="002B68F7">
            <w:pPr>
              <w:rPr>
                <w:rFonts w:ascii="Arial" w:hAnsi="Arial"/>
              </w:rPr>
            </w:pPr>
          </w:p>
        </w:tc>
        <w:tc>
          <w:tcPr>
            <w:tcW w:w="8181" w:type="dxa"/>
          </w:tcPr>
          <w:p w:rsidR="002B68F7" w:rsidRDefault="002B68F7">
            <w:pPr>
              <w:rPr>
                <w:rFonts w:ascii="Arial" w:hAnsi="Arial"/>
              </w:rPr>
            </w:pPr>
            <w:r>
              <w:rPr>
                <w:rFonts w:ascii="Arial" w:hAnsi="Arial"/>
                <w:u w:val="single"/>
              </w:rPr>
              <w:t>Course Outline Amendments</w:t>
            </w:r>
            <w:r>
              <w:rPr>
                <w:rFonts w:ascii="Arial" w:hAnsi="Arial"/>
              </w:rPr>
              <w:t>:</w:t>
            </w:r>
          </w:p>
          <w:p w:rsidR="002B68F7" w:rsidRDefault="002B68F7">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2B68F7" w:rsidRDefault="002B68F7">
            <w:pPr>
              <w:rPr>
                <w:rFonts w:ascii="Arial" w:hAnsi="Arial"/>
              </w:rPr>
            </w:pPr>
          </w:p>
        </w:tc>
      </w:tr>
      <w:tr w:rsidR="002B68F7">
        <w:trPr>
          <w:cantSplit/>
        </w:trPr>
        <w:tc>
          <w:tcPr>
            <w:tcW w:w="675" w:type="dxa"/>
          </w:tcPr>
          <w:p w:rsidR="002B68F7" w:rsidRDefault="002B68F7">
            <w:pPr>
              <w:rPr>
                <w:rFonts w:ascii="Arial" w:hAnsi="Arial"/>
              </w:rPr>
            </w:pPr>
          </w:p>
        </w:tc>
        <w:tc>
          <w:tcPr>
            <w:tcW w:w="8181" w:type="dxa"/>
          </w:tcPr>
          <w:p w:rsidR="000D5B1A" w:rsidRPr="002D240A" w:rsidRDefault="000D5B1A" w:rsidP="000D5B1A">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0D5B1A" w:rsidRDefault="000D5B1A" w:rsidP="000D5B1A">
            <w:pPr>
              <w:pStyle w:val="NormalWeb"/>
              <w:spacing w:before="0" w:beforeAutospacing="0" w:after="0" w:afterAutospacing="0"/>
              <w:rPr>
                <w:i/>
                <w:sz w:val="20"/>
              </w:rPr>
            </w:pPr>
            <w:r w:rsidRPr="002D240A">
              <w:rPr>
                <w:rFonts w:ascii="Arial" w:hAnsi="Arial" w:cs="Arial"/>
              </w:rPr>
              <w:t xml:space="preserve">The Sault College portal allows you to view all your student information in one place. </w:t>
            </w:r>
            <w:proofErr w:type="spellStart"/>
            <w:r w:rsidRPr="002D240A">
              <w:rPr>
                <w:rFonts w:ascii="Arial" w:hAnsi="Arial" w:cs="Arial"/>
                <w:b/>
              </w:rPr>
              <w:t>mysaultcollege</w:t>
            </w:r>
            <w:proofErr w:type="spellEnd"/>
            <w:r w:rsidRPr="002D240A">
              <w:rPr>
                <w:rFonts w:ascii="Arial" w:hAnsi="Arial" w:cs="Arial"/>
                <w:b/>
              </w:rPr>
              <w:t xml:space="preserve"> </w:t>
            </w:r>
            <w:r w:rsidRPr="002D240A">
              <w:rPr>
                <w:rFonts w:ascii="Arial" w:hAnsi="Arial" w:cs="Arial"/>
              </w:rPr>
              <w:t xml:space="preserve">gives you personalized access to online resources seven days a week from your home or school computer.  </w:t>
            </w:r>
            <w:r w:rsidRPr="00F0236B">
              <w:rPr>
                <w:rFonts w:ascii="Arial" w:hAnsi="Arial" w:cs="Arial"/>
              </w:rPr>
              <w:t xml:space="preserve">Single log-in access allows you to see your personal and financial information, timetable, grades, records of achievement, unofficial transcript, and outstanding obligations.  Announcements, news, the academic calendar of events, class cancellations, </w:t>
            </w:r>
            <w:proofErr w:type="spellStart"/>
            <w:r w:rsidRPr="00F0236B">
              <w:rPr>
                <w:rFonts w:ascii="Arial" w:hAnsi="Arial" w:cs="Arial"/>
              </w:rPr>
              <w:t>your</w:t>
            </w:r>
            <w:proofErr w:type="spellEnd"/>
            <w:r w:rsidRPr="00F0236B">
              <w:rPr>
                <w:rFonts w:ascii="Arial" w:hAnsi="Arial" w:cs="Arial"/>
              </w:rPr>
              <w:t xml:space="preserve"> learning management system (</w:t>
            </w:r>
            <w:proofErr w:type="spellStart"/>
            <w:r w:rsidRPr="00F0236B">
              <w:rPr>
                <w:rFonts w:ascii="Arial" w:hAnsi="Arial" w:cs="Arial"/>
              </w:rPr>
              <w:t>LMS</w:t>
            </w:r>
            <w:proofErr w:type="spellEnd"/>
            <w:r w:rsidRPr="00F0236B">
              <w:rPr>
                <w:rFonts w:ascii="Arial" w:hAnsi="Arial" w:cs="Arial"/>
              </w:rPr>
              <w:t>), and much more are also accessible through the student portal.  Go to</w:t>
            </w:r>
            <w:r w:rsidRPr="002D240A">
              <w:rPr>
                <w:rFonts w:ascii="Arial" w:hAnsi="Arial" w:cs="Arial"/>
              </w:rPr>
              <w:t xml:space="preserve"> </w:t>
            </w:r>
            <w:hyperlink r:id="rId9" w:history="1">
              <w:r w:rsidRPr="002D240A">
                <w:rPr>
                  <w:rStyle w:val="Hyperlink"/>
                  <w:rFonts w:ascii="Arial" w:hAnsi="Arial" w:cs="Arial"/>
                </w:rPr>
                <w:t>https://my.saultcollege.ca</w:t>
              </w:r>
            </w:hyperlink>
            <w:r>
              <w:rPr>
                <w:rFonts w:ascii="Arial" w:hAnsi="Arial" w:cs="Arial"/>
              </w:rPr>
              <w:t>.</w:t>
            </w:r>
          </w:p>
          <w:p w:rsidR="002B68F7" w:rsidRDefault="002B68F7">
            <w:pPr>
              <w:rPr>
                <w:rFonts w:ascii="Arial" w:hAnsi="Arial"/>
              </w:rPr>
            </w:pPr>
          </w:p>
        </w:tc>
      </w:tr>
      <w:tr w:rsidR="00D81D85">
        <w:trPr>
          <w:cantSplit/>
        </w:trPr>
        <w:tc>
          <w:tcPr>
            <w:tcW w:w="675" w:type="dxa"/>
          </w:tcPr>
          <w:p w:rsidR="00D81D85" w:rsidRDefault="00D81D85" w:rsidP="00B41A42">
            <w:pPr>
              <w:rPr>
                <w:rFonts w:ascii="Arial" w:hAnsi="Arial"/>
              </w:rPr>
            </w:pPr>
          </w:p>
        </w:tc>
        <w:tc>
          <w:tcPr>
            <w:tcW w:w="8181" w:type="dxa"/>
          </w:tcPr>
          <w:p w:rsidR="00D81D85" w:rsidRPr="000E7941" w:rsidRDefault="00D81D85" w:rsidP="000E7941">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81D85" w:rsidRDefault="00D81D85" w:rsidP="00B41A42">
            <w:pPr>
              <w:rPr>
                <w:rFonts w:ascii="Arial" w:hAnsi="Arial"/>
              </w:rPr>
            </w:pPr>
          </w:p>
          <w:p w:rsidR="00AB0A33" w:rsidRPr="0004491B" w:rsidRDefault="00AB0A33" w:rsidP="00AB0A3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B0A33" w:rsidRDefault="00AB0A33" w:rsidP="00AB0A3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B0A33" w:rsidRDefault="00AB0A33" w:rsidP="00B41A42">
            <w:pPr>
              <w:rPr>
                <w:rFonts w:ascii="Arial" w:hAnsi="Arial"/>
              </w:rPr>
            </w:pPr>
          </w:p>
        </w:tc>
      </w:tr>
      <w:tr w:rsidR="002B68F7">
        <w:trPr>
          <w:cantSplit/>
        </w:trPr>
        <w:tc>
          <w:tcPr>
            <w:tcW w:w="675" w:type="dxa"/>
          </w:tcPr>
          <w:p w:rsidR="002B68F7" w:rsidRDefault="002B68F7">
            <w:pPr>
              <w:rPr>
                <w:rFonts w:ascii="Arial" w:hAnsi="Arial"/>
                <w:b/>
              </w:rPr>
            </w:pPr>
          </w:p>
        </w:tc>
        <w:tc>
          <w:tcPr>
            <w:tcW w:w="8181" w:type="dxa"/>
          </w:tcPr>
          <w:p w:rsidR="002B68F7" w:rsidRDefault="002B68F7">
            <w:pPr>
              <w:rPr>
                <w:rFonts w:ascii="Arial" w:hAnsi="Arial"/>
                <w:b/>
              </w:rPr>
            </w:pPr>
            <w:r>
              <w:rPr>
                <w:rFonts w:ascii="Arial" w:hAnsi="Arial"/>
                <w:b/>
              </w:rPr>
              <w:t>PRIOR LEARNING ASSESSMENT:</w:t>
            </w:r>
          </w:p>
          <w:p w:rsidR="00AB0A33" w:rsidRDefault="00AB0A33" w:rsidP="00AB0A33">
            <w:pPr>
              <w:rPr>
                <w:rFonts w:ascii="Arial" w:hAnsi="Arial"/>
              </w:rPr>
            </w:pPr>
          </w:p>
          <w:p w:rsidR="00AB0A33" w:rsidRPr="00532940" w:rsidRDefault="00AB0A33" w:rsidP="00AB0A33">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B0A33" w:rsidRDefault="00AB0A33" w:rsidP="00AB0A33">
            <w:pPr>
              <w:rPr>
                <w:rFonts w:ascii="Arial" w:hAnsi="Arial"/>
              </w:rPr>
            </w:pPr>
          </w:p>
          <w:p w:rsidR="00AB0A33" w:rsidRDefault="00AB0A33" w:rsidP="00AB0A33">
            <w:pPr>
              <w:rPr>
                <w:rFonts w:ascii="Arial" w:hAnsi="Arial"/>
              </w:rPr>
            </w:pPr>
            <w:r>
              <w:rPr>
                <w:rFonts w:ascii="Arial" w:hAnsi="Arial"/>
              </w:rPr>
              <w:t>Credit for prior learning will also be given upon successful completion of a challenge exam or portfolio.</w:t>
            </w:r>
          </w:p>
          <w:p w:rsidR="00AB0A33" w:rsidRDefault="00AB0A33" w:rsidP="00AB0A33">
            <w:pPr>
              <w:rPr>
                <w:rFonts w:ascii="Arial" w:hAnsi="Arial"/>
              </w:rPr>
            </w:pPr>
          </w:p>
          <w:p w:rsidR="00AB0A33" w:rsidRDefault="00AB0A33" w:rsidP="00AB0A33">
            <w:pPr>
              <w:rPr>
                <w:rFonts w:ascii="Arial" w:hAnsi="Arial"/>
              </w:rPr>
            </w:pPr>
            <w:r>
              <w:rPr>
                <w:rFonts w:ascii="Arial" w:hAnsi="Arial"/>
              </w:rPr>
              <w:t>Substitute course information is available in the Registrar's office.</w:t>
            </w:r>
          </w:p>
          <w:p w:rsidR="002B68F7" w:rsidRDefault="002B68F7">
            <w:pPr>
              <w:rPr>
                <w:rFonts w:ascii="Arial" w:hAnsi="Arial"/>
              </w:rPr>
            </w:pPr>
          </w:p>
          <w:p w:rsidR="00AB0A33" w:rsidRDefault="00AB0A33">
            <w:pPr>
              <w:rPr>
                <w:rFonts w:ascii="Arial" w:hAnsi="Arial"/>
              </w:rPr>
            </w:pPr>
          </w:p>
        </w:tc>
      </w:tr>
      <w:tr w:rsidR="002B68F7">
        <w:trPr>
          <w:cantSplit/>
        </w:trPr>
        <w:tc>
          <w:tcPr>
            <w:tcW w:w="675" w:type="dxa"/>
          </w:tcPr>
          <w:p w:rsidR="002B68F7" w:rsidRDefault="00C4719D">
            <w:pPr>
              <w:rPr>
                <w:rFonts w:ascii="Arial" w:hAnsi="Arial"/>
              </w:rPr>
            </w:pPr>
            <w:r>
              <w:rPr>
                <w:rFonts w:ascii="Arial" w:hAnsi="Arial"/>
              </w:rPr>
              <w:t xml:space="preserve">          </w:t>
            </w:r>
          </w:p>
        </w:tc>
        <w:tc>
          <w:tcPr>
            <w:tcW w:w="8181" w:type="dxa"/>
          </w:tcPr>
          <w:p w:rsidR="00C4719D" w:rsidRDefault="00C4719D" w:rsidP="00C4719D">
            <w:pPr>
              <w:rPr>
                <w:rFonts w:ascii="Arial" w:hAnsi="Arial"/>
              </w:rPr>
            </w:pPr>
            <w:r>
              <w:rPr>
                <w:rFonts w:ascii="Arial" w:hAnsi="Arial"/>
                <w:b/>
                <w:i/>
              </w:rPr>
              <w:t>NOTE</w:t>
            </w:r>
            <w:r>
              <w:rPr>
                <w:rFonts w:ascii="Arial" w:hAnsi="Arial"/>
              </w:rPr>
              <w:t>:  Prerequisite for 128 is ASR 124.</w:t>
            </w:r>
          </w:p>
          <w:p w:rsidR="00C4719D" w:rsidRDefault="00C4719D" w:rsidP="00C4719D">
            <w:pPr>
              <w:rPr>
                <w:rFonts w:ascii="Arial" w:hAnsi="Arial"/>
                <w:b/>
                <w:i/>
              </w:rPr>
            </w:pPr>
          </w:p>
          <w:p w:rsidR="00C4719D" w:rsidRDefault="00C4719D" w:rsidP="00C4719D">
            <w:pPr>
              <w:rPr>
                <w:rFonts w:ascii="Arial" w:hAnsi="Arial"/>
              </w:rPr>
            </w:pPr>
            <w:r>
              <w:rPr>
                <w:rFonts w:ascii="Arial" w:hAnsi="Arial"/>
                <w:b/>
                <w:i/>
              </w:rPr>
              <w:t>NOTE:</w:t>
            </w:r>
            <w:r>
              <w:rPr>
                <w:rFonts w:ascii="Arial" w:hAnsi="Arial"/>
              </w:rPr>
              <w:t xml:space="preserve">  Successful completion in ASR 128 with a grade { B } </w:t>
            </w:r>
          </w:p>
          <w:p w:rsidR="00C4719D" w:rsidRDefault="00C4719D" w:rsidP="00C4719D">
            <w:pPr>
              <w:rPr>
                <w:rFonts w:ascii="Arial" w:hAnsi="Arial"/>
              </w:rPr>
            </w:pPr>
            <w:r>
              <w:rPr>
                <w:rFonts w:ascii="Arial" w:hAnsi="Arial"/>
              </w:rPr>
              <w:t xml:space="preserve"> – 70% in both practical and theory is a requirement { INDIVIDUALLY }.</w:t>
            </w:r>
          </w:p>
          <w:p w:rsidR="00AB483D" w:rsidRPr="00AB483D" w:rsidRDefault="00AB483D" w:rsidP="00DB588F">
            <w:pPr>
              <w:pStyle w:val="ecxmsonormal"/>
              <w:shd w:val="clear" w:color="auto" w:fill="FFFFFF"/>
              <w:rPr>
                <w:rFonts w:ascii="Arial" w:hAnsi="Arial"/>
                <w:b/>
              </w:rPr>
            </w:pPr>
          </w:p>
        </w:tc>
      </w:tr>
    </w:tbl>
    <w:p w:rsidR="002B68F7" w:rsidRDefault="002B68F7">
      <w:pPr>
        <w:pStyle w:val="EnvelopeReturn"/>
      </w:pPr>
    </w:p>
    <w:p w:rsidR="008940BC" w:rsidRDefault="008940BC">
      <w:pPr>
        <w:pStyle w:val="EnvelopeReturn"/>
      </w:pPr>
    </w:p>
    <w:p w:rsidR="008940BC" w:rsidRDefault="008940BC" w:rsidP="008940BC">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8940BC" w:rsidRDefault="008940BC">
      <w:pPr>
        <w:pStyle w:val="EnvelopeReturn"/>
      </w:pPr>
    </w:p>
    <w:sectPr w:rsidR="008940BC">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9B" w:rsidRDefault="00C3689B">
      <w:r>
        <w:separator/>
      </w:r>
    </w:p>
  </w:endnote>
  <w:endnote w:type="continuationSeparator" w:id="0">
    <w:p w:rsidR="00C3689B" w:rsidRDefault="00C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9B" w:rsidRDefault="00C3689B">
      <w:r>
        <w:separator/>
      </w:r>
    </w:p>
  </w:footnote>
  <w:footnote w:type="continuationSeparator" w:id="0">
    <w:p w:rsidR="00C3689B" w:rsidRDefault="00C36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36B5C" w:rsidRDefault="00D36B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5C" w:rsidRDefault="00D36B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5AE">
      <w:rPr>
        <w:rStyle w:val="PageNumber"/>
        <w:noProof/>
      </w:rPr>
      <w:t>9</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36B5C">
      <w:tc>
        <w:tcPr>
          <w:tcW w:w="3794" w:type="dxa"/>
        </w:tcPr>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p>
      </w:tc>
    </w:tr>
    <w:tr w:rsidR="00D36B5C">
      <w:tc>
        <w:tcPr>
          <w:tcW w:w="3794" w:type="dxa"/>
        </w:tcPr>
        <w:p w:rsidR="00D36B5C" w:rsidRDefault="00D36B5C">
          <w:pPr>
            <w:rPr>
              <w:rFonts w:ascii="Arial" w:hAnsi="Arial"/>
              <w:snapToGrid w:val="0"/>
            </w:rPr>
          </w:pPr>
          <w:r>
            <w:rPr>
              <w:rFonts w:ascii="Arial" w:hAnsi="Arial"/>
              <w:snapToGrid w:val="0"/>
            </w:rPr>
            <w:t>General Repairs II</w:t>
          </w:r>
        </w:p>
        <w:p w:rsidR="00D36B5C" w:rsidRDefault="00D36B5C">
          <w:pPr>
            <w:rPr>
              <w:rFonts w:ascii="Arial" w:hAnsi="Arial"/>
              <w:snapToGrid w:val="0"/>
            </w:rPr>
          </w:pPr>
        </w:p>
      </w:tc>
      <w:tc>
        <w:tcPr>
          <w:tcW w:w="1134" w:type="dxa"/>
        </w:tcPr>
        <w:p w:rsidR="00D36B5C" w:rsidRDefault="00D36B5C">
          <w:pPr>
            <w:pStyle w:val="Header"/>
            <w:jc w:val="center"/>
            <w:rPr>
              <w:rFonts w:ascii="Arial" w:hAnsi="Arial"/>
              <w:snapToGrid w:val="0"/>
            </w:rPr>
          </w:pPr>
        </w:p>
      </w:tc>
      <w:tc>
        <w:tcPr>
          <w:tcW w:w="3928" w:type="dxa"/>
        </w:tcPr>
        <w:p w:rsidR="00D36B5C" w:rsidRDefault="00D36B5C">
          <w:pPr>
            <w:pStyle w:val="Header"/>
            <w:jc w:val="right"/>
            <w:rPr>
              <w:rFonts w:ascii="Arial" w:hAnsi="Arial"/>
              <w:snapToGrid w:val="0"/>
            </w:rPr>
          </w:pPr>
          <w:r>
            <w:rPr>
              <w:rFonts w:ascii="Arial" w:hAnsi="Arial"/>
              <w:snapToGrid w:val="0"/>
            </w:rPr>
            <w:t>ASR 128</w:t>
          </w:r>
        </w:p>
      </w:tc>
    </w:tr>
  </w:tbl>
  <w:p w:rsidR="00D36B5C" w:rsidRDefault="00D36B5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9052C3C"/>
    <w:multiLevelType w:val="hybridMultilevel"/>
    <w:tmpl w:val="6F98A9A2"/>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263755"/>
    <w:multiLevelType w:val="multilevel"/>
    <w:tmpl w:val="6F98A9A2"/>
    <w:lvl w:ilvl="0">
      <w:start w:val="1"/>
      <w:numFmt w:val="bullet"/>
      <w:lvlText w:val=""/>
      <w:lvlJc w:val="left"/>
      <w:pPr>
        <w:tabs>
          <w:tab w:val="num" w:pos="2160"/>
        </w:tabs>
        <w:ind w:left="2160" w:hanging="360"/>
      </w:pPr>
      <w:rPr>
        <w:rFonts w:ascii="Symbol" w:hAnsi="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3275D6"/>
    <w:multiLevelType w:val="singleLevel"/>
    <w:tmpl w:val="C1B82A94"/>
    <w:lvl w:ilvl="0">
      <w:start w:val="1"/>
      <w:numFmt w:val="decimal"/>
      <w:lvlText w:val="%1)"/>
      <w:lvlJc w:val="left"/>
      <w:pPr>
        <w:tabs>
          <w:tab w:val="num" w:pos="720"/>
        </w:tabs>
        <w:ind w:left="720" w:hanging="720"/>
      </w:pPr>
    </w:lvl>
  </w:abstractNum>
  <w:abstractNum w:abstractNumId="7">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0450710"/>
    <w:multiLevelType w:val="hybridMultilevel"/>
    <w:tmpl w:val="34307C2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1A13A2"/>
    <w:multiLevelType w:val="hybridMultilevel"/>
    <w:tmpl w:val="C868EEC6"/>
    <w:lvl w:ilvl="0" w:tplc="3BAE137C">
      <w:start w:val="1"/>
      <w:numFmt w:val="bullet"/>
      <w:lvlText w:val=""/>
      <w:lvlJc w:val="left"/>
      <w:pPr>
        <w:tabs>
          <w:tab w:val="num" w:pos="2160"/>
        </w:tabs>
        <w:ind w:left="216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19A0BFD"/>
    <w:multiLevelType w:val="singleLevel"/>
    <w:tmpl w:val="2960A128"/>
    <w:lvl w:ilvl="0">
      <w:start w:val="1"/>
      <w:numFmt w:val="decimal"/>
      <w:lvlText w:val="%1)"/>
      <w:lvlJc w:val="left"/>
      <w:pPr>
        <w:tabs>
          <w:tab w:val="num" w:pos="720"/>
        </w:tabs>
        <w:ind w:left="720" w:hanging="720"/>
      </w:pPr>
    </w:lvl>
  </w:abstractNum>
  <w:abstractNum w:abstractNumId="15">
    <w:nsid w:val="619F5F59"/>
    <w:multiLevelType w:val="hybridMultilevel"/>
    <w:tmpl w:val="3A32FDDC"/>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46E1719"/>
    <w:multiLevelType w:val="hybridMultilevel"/>
    <w:tmpl w:val="B3ECD432"/>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0A4E33"/>
    <w:multiLevelType w:val="hybridMultilevel"/>
    <w:tmpl w:val="A0A8E340"/>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7020436A"/>
    <w:multiLevelType w:val="hybridMultilevel"/>
    <w:tmpl w:val="0032FD8A"/>
    <w:lvl w:ilvl="0" w:tplc="3BAE137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724E705C"/>
    <w:multiLevelType w:val="hybridMultilevel"/>
    <w:tmpl w:val="B05C3008"/>
    <w:lvl w:ilvl="0" w:tplc="3BAE137C">
      <w:start w:val="1"/>
      <w:numFmt w:val="bullet"/>
      <w:lvlText w:val=""/>
      <w:lvlJc w:val="left"/>
      <w:pPr>
        <w:tabs>
          <w:tab w:val="num" w:pos="360"/>
        </w:tabs>
        <w:ind w:left="360" w:hanging="360"/>
      </w:pPr>
      <w:rPr>
        <w:rFonts w:ascii="Symbol" w:hAnsi="Symbol" w:hint="default"/>
        <w:sz w:val="16"/>
        <w:szCs w:val="16"/>
      </w:rPr>
    </w:lvl>
    <w:lvl w:ilvl="1" w:tplc="3BAE137C">
      <w:start w:val="1"/>
      <w:numFmt w:val="bullet"/>
      <w:lvlText w:val=""/>
      <w:lvlJc w:val="left"/>
      <w:pPr>
        <w:tabs>
          <w:tab w:val="num" w:pos="360"/>
        </w:tabs>
        <w:ind w:left="360" w:hanging="360"/>
      </w:pPr>
      <w:rPr>
        <w:rFonts w:ascii="Symbol" w:hAnsi="Symbol" w:hint="default"/>
        <w:sz w:val="16"/>
        <w:szCs w:val="16"/>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2"/>
  </w:num>
  <w:num w:numId="3">
    <w:abstractNumId w:val="9"/>
  </w:num>
  <w:num w:numId="4">
    <w:abstractNumId w:val="16"/>
  </w:num>
  <w:num w:numId="5">
    <w:abstractNumId w:val="23"/>
  </w:num>
  <w:num w:numId="6">
    <w:abstractNumId w:val="4"/>
  </w:num>
  <w:num w:numId="7">
    <w:abstractNumId w:val="1"/>
  </w:num>
  <w:num w:numId="8">
    <w:abstractNumId w:val="12"/>
  </w:num>
  <w:num w:numId="9">
    <w:abstractNumId w:val="18"/>
  </w:num>
  <w:num w:numId="10">
    <w:abstractNumId w:val="5"/>
  </w:num>
  <w:num w:numId="11">
    <w:abstractNumId w:val="11"/>
  </w:num>
  <w:num w:numId="12">
    <w:abstractNumId w:val="0"/>
  </w:num>
  <w:num w:numId="13">
    <w:abstractNumId w:val="2"/>
  </w:num>
  <w:num w:numId="14">
    <w:abstractNumId w:val="3"/>
  </w:num>
  <w:num w:numId="15">
    <w:abstractNumId w:val="21"/>
  </w:num>
  <w:num w:numId="16">
    <w:abstractNumId w:val="8"/>
  </w:num>
  <w:num w:numId="17">
    <w:abstractNumId w:val="20"/>
  </w:num>
  <w:num w:numId="18">
    <w:abstractNumId w:val="6"/>
    <w:lvlOverride w:ilvl="0">
      <w:startOverride w:val="1"/>
    </w:lvlOverride>
  </w:num>
  <w:num w:numId="19">
    <w:abstractNumId w:val="15"/>
  </w:num>
  <w:num w:numId="20">
    <w:abstractNumId w:val="17"/>
  </w:num>
  <w:num w:numId="21">
    <w:abstractNumId w:val="13"/>
  </w:num>
  <w:num w:numId="22">
    <w:abstractNumId w:val="19"/>
  </w:num>
  <w:num w:numId="23">
    <w:abstractNumId w:val="14"/>
    <w:lvlOverride w:ilvl="0">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50"/>
    <w:rsid w:val="00010CD2"/>
    <w:rsid w:val="000265AE"/>
    <w:rsid w:val="000D5B1A"/>
    <w:rsid w:val="000E7941"/>
    <w:rsid w:val="001256F2"/>
    <w:rsid w:val="0013550B"/>
    <w:rsid w:val="00164177"/>
    <w:rsid w:val="00185AA1"/>
    <w:rsid w:val="001A1F1C"/>
    <w:rsid w:val="001B0623"/>
    <w:rsid w:val="001C4C69"/>
    <w:rsid w:val="001D4B0C"/>
    <w:rsid w:val="001F042F"/>
    <w:rsid w:val="002369A0"/>
    <w:rsid w:val="0027126F"/>
    <w:rsid w:val="00281951"/>
    <w:rsid w:val="002976FD"/>
    <w:rsid w:val="002A5A9E"/>
    <w:rsid w:val="002B68F7"/>
    <w:rsid w:val="002E39C3"/>
    <w:rsid w:val="00394136"/>
    <w:rsid w:val="003E7F7C"/>
    <w:rsid w:val="003F7F40"/>
    <w:rsid w:val="004A23E9"/>
    <w:rsid w:val="004E3F44"/>
    <w:rsid w:val="00504505"/>
    <w:rsid w:val="005453D7"/>
    <w:rsid w:val="00552DF6"/>
    <w:rsid w:val="006A1255"/>
    <w:rsid w:val="00737868"/>
    <w:rsid w:val="00792EC0"/>
    <w:rsid w:val="007D7055"/>
    <w:rsid w:val="008168CD"/>
    <w:rsid w:val="0082635E"/>
    <w:rsid w:val="008573E1"/>
    <w:rsid w:val="008658D0"/>
    <w:rsid w:val="00885C79"/>
    <w:rsid w:val="008940BC"/>
    <w:rsid w:val="008C629C"/>
    <w:rsid w:val="00926502"/>
    <w:rsid w:val="009A0FC9"/>
    <w:rsid w:val="00A356D3"/>
    <w:rsid w:val="00A9593C"/>
    <w:rsid w:val="00AB0A33"/>
    <w:rsid w:val="00AB483D"/>
    <w:rsid w:val="00B41A42"/>
    <w:rsid w:val="00B41D6D"/>
    <w:rsid w:val="00B543A3"/>
    <w:rsid w:val="00B835FB"/>
    <w:rsid w:val="00C00BD8"/>
    <w:rsid w:val="00C3689B"/>
    <w:rsid w:val="00C4719D"/>
    <w:rsid w:val="00CC4D04"/>
    <w:rsid w:val="00D17223"/>
    <w:rsid w:val="00D2753F"/>
    <w:rsid w:val="00D36B5C"/>
    <w:rsid w:val="00D4470A"/>
    <w:rsid w:val="00D81D85"/>
    <w:rsid w:val="00D878C7"/>
    <w:rsid w:val="00DB588F"/>
    <w:rsid w:val="00DB6F50"/>
    <w:rsid w:val="00E10001"/>
    <w:rsid w:val="00E20A5D"/>
    <w:rsid w:val="00E324CB"/>
    <w:rsid w:val="00E46463"/>
    <w:rsid w:val="00EC332D"/>
    <w:rsid w:val="00EE7536"/>
    <w:rsid w:val="00F267C7"/>
    <w:rsid w:val="00F90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pPr>
      <w:spacing w:after="120"/>
    </w:pPr>
  </w:style>
  <w:style w:type="character" w:styleId="Emphasis">
    <w:name w:val="Emphasis"/>
    <w:qFormat/>
    <w:rsid w:val="001B0623"/>
    <w:rPr>
      <w:i/>
      <w:iCs/>
    </w:rPr>
  </w:style>
  <w:style w:type="character" w:styleId="Hyperlink">
    <w:name w:val="Hyperlink"/>
    <w:rsid w:val="000D5B1A"/>
    <w:rPr>
      <w:color w:val="0000FF"/>
      <w:u w:val="single"/>
    </w:rPr>
  </w:style>
  <w:style w:type="paragraph" w:styleId="NormalWeb">
    <w:name w:val="Normal (Web)"/>
    <w:basedOn w:val="Normal"/>
    <w:uiPriority w:val="99"/>
    <w:unhideWhenUsed/>
    <w:rsid w:val="000D5B1A"/>
    <w:pPr>
      <w:spacing w:before="100" w:beforeAutospacing="1" w:after="100" w:afterAutospacing="1"/>
    </w:pPr>
    <w:rPr>
      <w:szCs w:val="24"/>
      <w:lang w:val="en-CA" w:eastAsia="en-CA"/>
    </w:rPr>
  </w:style>
  <w:style w:type="paragraph" w:customStyle="1" w:styleId="ecxmsonormal">
    <w:name w:val="ecxmsonormal"/>
    <w:basedOn w:val="Normal"/>
    <w:rsid w:val="00AB483D"/>
    <w:pPr>
      <w:spacing w:after="324"/>
    </w:pPr>
    <w:rPr>
      <w:szCs w:val="24"/>
    </w:rPr>
  </w:style>
  <w:style w:type="paragraph" w:styleId="BalloonText">
    <w:name w:val="Balloon Text"/>
    <w:basedOn w:val="Normal"/>
    <w:link w:val="BalloonTextChar"/>
    <w:rsid w:val="000E7941"/>
    <w:rPr>
      <w:rFonts w:ascii="Tahoma" w:hAnsi="Tahoma" w:cs="Tahoma"/>
      <w:sz w:val="16"/>
      <w:szCs w:val="16"/>
    </w:rPr>
  </w:style>
  <w:style w:type="character" w:customStyle="1" w:styleId="BalloonTextChar">
    <w:name w:val="Balloon Text Char"/>
    <w:basedOn w:val="DefaultParagraphFont"/>
    <w:link w:val="BalloonText"/>
    <w:rsid w:val="000E7941"/>
    <w:rPr>
      <w:rFonts w:ascii="Tahoma" w:hAnsi="Tahoma" w:cs="Tahoma"/>
      <w:sz w:val="16"/>
      <w:szCs w:val="16"/>
      <w:lang w:val="en-US" w:eastAsia="en-US"/>
    </w:rPr>
  </w:style>
  <w:style w:type="character" w:customStyle="1" w:styleId="apple-converted-space">
    <w:name w:val="apple-converted-space"/>
    <w:basedOn w:val="DefaultParagraphFont"/>
    <w:rsid w:val="00504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1897">
      <w:bodyDiv w:val="1"/>
      <w:marLeft w:val="0"/>
      <w:marRight w:val="0"/>
      <w:marTop w:val="0"/>
      <w:marBottom w:val="0"/>
      <w:divBdr>
        <w:top w:val="none" w:sz="0" w:space="0" w:color="auto"/>
        <w:left w:val="none" w:sz="0" w:space="0" w:color="auto"/>
        <w:bottom w:val="none" w:sz="0" w:space="0" w:color="auto"/>
        <w:right w:val="none" w:sz="0" w:space="0" w:color="auto"/>
      </w:divBdr>
    </w:div>
    <w:div w:id="1379473648">
      <w:bodyDiv w:val="1"/>
      <w:marLeft w:val="0"/>
      <w:marRight w:val="0"/>
      <w:marTop w:val="0"/>
      <w:marBottom w:val="0"/>
      <w:divBdr>
        <w:top w:val="none" w:sz="0" w:space="0" w:color="auto"/>
        <w:left w:val="none" w:sz="0" w:space="0" w:color="auto"/>
        <w:bottom w:val="none" w:sz="0" w:space="0" w:color="auto"/>
        <w:right w:val="none" w:sz="0" w:space="0" w:color="auto"/>
      </w:divBdr>
    </w:div>
    <w:div w:id="1582065423">
      <w:bodyDiv w:val="1"/>
      <w:marLeft w:val="0"/>
      <w:marRight w:val="0"/>
      <w:marTop w:val="0"/>
      <w:marBottom w:val="0"/>
      <w:divBdr>
        <w:top w:val="none" w:sz="0" w:space="0" w:color="auto"/>
        <w:left w:val="none" w:sz="0" w:space="0" w:color="auto"/>
        <w:bottom w:val="none" w:sz="0" w:space="0" w:color="auto"/>
        <w:right w:val="none" w:sz="0" w:space="0" w:color="auto"/>
      </w:divBdr>
    </w:div>
    <w:div w:id="183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130D2-539F-46D1-B1D5-0815842E795E}"/>
</file>

<file path=customXml/itemProps2.xml><?xml version="1.0" encoding="utf-8"?>
<ds:datastoreItem xmlns:ds="http://schemas.openxmlformats.org/officeDocument/2006/customXml" ds:itemID="{A2D0A6D1-AED6-46BE-8670-879433FD8656}"/>
</file>

<file path=customXml/itemProps3.xml><?xml version="1.0" encoding="utf-8"?>
<ds:datastoreItem xmlns:ds="http://schemas.openxmlformats.org/officeDocument/2006/customXml" ds:itemID="{FD1B611D-0C97-4A4C-B8D4-F8419361C58A}"/>
</file>

<file path=docProps/app.xml><?xml version="1.0" encoding="utf-8"?>
<Properties xmlns="http://schemas.openxmlformats.org/officeDocument/2006/extended-properties" xmlns:vt="http://schemas.openxmlformats.org/officeDocument/2006/docPropsVTypes">
  <Template>Normal.dotm</Template>
  <TotalTime>0</TotalTime>
  <Pages>9</Pages>
  <Words>1955</Words>
  <Characters>11144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13073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2008-01-04T15:43:00Z</cp:lastPrinted>
  <dcterms:created xsi:type="dcterms:W3CDTF">2013-05-01T18:19:00Z</dcterms:created>
  <dcterms:modified xsi:type="dcterms:W3CDTF">2013-05-01T18:19:00Z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8011200</vt:r8>
  </property>
</Properties>
</file>